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6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tblPr>
      <w:tblGrid>
        <w:gridCol w:w="5490"/>
        <w:gridCol w:w="238"/>
        <w:gridCol w:w="3632"/>
        <w:gridCol w:w="406"/>
      </w:tblGrid>
      <w:tr w:rsidR="00DE5544" w:rsidRPr="0060613D" w:rsidTr="00DE5544">
        <w:trPr>
          <w:trHeight w:val="177"/>
        </w:trPr>
        <w:tc>
          <w:tcPr>
            <w:tcW w:w="5728" w:type="dxa"/>
            <w:gridSpan w:val="2"/>
            <w:shd w:val="clear" w:color="auto" w:fill="FFFFFF" w:themeFill="background1"/>
          </w:tcPr>
          <w:p w:rsidR="00DE5544" w:rsidRPr="0060613D" w:rsidRDefault="00DE5544" w:rsidP="00C71293">
            <w:pPr>
              <w:pStyle w:val="NoSpacing"/>
              <w:rPr>
                <w:rFonts w:ascii="Times New Roman" w:hAnsi="Times New Roman" w:cs="Times New Roman"/>
                <w:sz w:val="24"/>
                <w:szCs w:val="24"/>
              </w:rPr>
            </w:pPr>
            <w:r w:rsidRPr="0060613D">
              <w:rPr>
                <w:rFonts w:ascii="Times New Roman" w:hAnsi="Times New Roman" w:cs="Times New Roman"/>
                <w:sz w:val="24"/>
                <w:szCs w:val="24"/>
              </w:rPr>
              <w:t>Course title :</w:t>
            </w:r>
            <w:r w:rsidRPr="0060613D">
              <w:rPr>
                <w:rFonts w:ascii="Times New Roman" w:hAnsi="Times New Roman" w:cs="Times New Roman"/>
                <w:b/>
                <w:sz w:val="24"/>
                <w:szCs w:val="24"/>
              </w:rPr>
              <w:t>Environmental Education</w:t>
            </w:r>
          </w:p>
        </w:tc>
        <w:tc>
          <w:tcPr>
            <w:tcW w:w="4038" w:type="dxa"/>
            <w:gridSpan w:val="2"/>
            <w:shd w:val="clear" w:color="auto" w:fill="FFFFFF" w:themeFill="background1"/>
          </w:tcPr>
          <w:p w:rsidR="00DE5544" w:rsidRPr="0060613D" w:rsidRDefault="00DE5544" w:rsidP="00C71293">
            <w:pPr>
              <w:pStyle w:val="NoSpacing"/>
              <w:rPr>
                <w:rFonts w:ascii="Times New Roman" w:hAnsi="Times New Roman" w:cs="Times New Roman"/>
                <w:sz w:val="24"/>
                <w:szCs w:val="24"/>
              </w:rPr>
            </w:pPr>
          </w:p>
        </w:tc>
      </w:tr>
      <w:tr w:rsidR="00DE5544" w:rsidRPr="0060613D" w:rsidTr="00DE5544">
        <w:trPr>
          <w:trHeight w:val="177"/>
        </w:trPr>
        <w:tc>
          <w:tcPr>
            <w:tcW w:w="5728" w:type="dxa"/>
            <w:gridSpan w:val="2"/>
            <w:shd w:val="clear" w:color="auto" w:fill="FFFFFF" w:themeFill="background1"/>
          </w:tcPr>
          <w:p w:rsidR="00DE5544" w:rsidRPr="0060613D" w:rsidRDefault="009713E5" w:rsidP="00C71293">
            <w:pPr>
              <w:pStyle w:val="NoSpacing"/>
              <w:rPr>
                <w:rFonts w:ascii="Times New Roman" w:hAnsi="Times New Roman" w:cs="Times New Roman"/>
                <w:sz w:val="24"/>
                <w:szCs w:val="24"/>
              </w:rPr>
            </w:pPr>
            <w:r w:rsidRPr="0060613D">
              <w:rPr>
                <w:rFonts w:ascii="Times New Roman" w:hAnsi="Times New Roman" w:cs="Times New Roman"/>
                <w:sz w:val="24"/>
                <w:szCs w:val="24"/>
              </w:rPr>
              <w:t>Course No. : Sc. Ed. 42</w:t>
            </w:r>
            <w:r w:rsidR="003F4CE0" w:rsidRPr="0060613D">
              <w:rPr>
                <w:rFonts w:ascii="Times New Roman" w:hAnsi="Times New Roman" w:cs="Times New Roman"/>
                <w:sz w:val="24"/>
                <w:szCs w:val="24"/>
              </w:rPr>
              <w:t>9</w:t>
            </w:r>
          </w:p>
        </w:tc>
        <w:tc>
          <w:tcPr>
            <w:tcW w:w="4038" w:type="dxa"/>
            <w:gridSpan w:val="2"/>
            <w:shd w:val="clear" w:color="auto" w:fill="FFFFFF" w:themeFill="background1"/>
          </w:tcPr>
          <w:p w:rsidR="00DE5544" w:rsidRPr="0060613D" w:rsidRDefault="00DE5544" w:rsidP="00C71293">
            <w:pPr>
              <w:pStyle w:val="NoSpacing"/>
              <w:rPr>
                <w:rFonts w:ascii="Times New Roman" w:hAnsi="Times New Roman" w:cs="Times New Roman"/>
                <w:sz w:val="24"/>
                <w:szCs w:val="24"/>
              </w:rPr>
            </w:pPr>
            <w:r w:rsidRPr="0060613D">
              <w:rPr>
                <w:rFonts w:ascii="Times New Roman" w:hAnsi="Times New Roman" w:cs="Times New Roman"/>
                <w:sz w:val="24"/>
                <w:szCs w:val="24"/>
              </w:rPr>
              <w:t>Pass marks : 28T + 8P</w:t>
            </w:r>
          </w:p>
        </w:tc>
      </w:tr>
      <w:tr w:rsidR="00AB7AE8" w:rsidRPr="0060613D" w:rsidTr="00DE5544">
        <w:trPr>
          <w:trHeight w:val="343"/>
        </w:trPr>
        <w:tc>
          <w:tcPr>
            <w:tcW w:w="5728" w:type="dxa"/>
            <w:gridSpan w:val="2"/>
            <w:shd w:val="clear" w:color="auto" w:fill="FFFFFF" w:themeFill="background1"/>
          </w:tcPr>
          <w:p w:rsidR="00AB7AE8" w:rsidRPr="0060613D" w:rsidRDefault="00AB7AE8">
            <w:pPr>
              <w:pStyle w:val="NoSpacing"/>
              <w:rPr>
                <w:rFonts w:ascii="Times New Roman" w:hAnsi="Times New Roman" w:cs="Times New Roman"/>
                <w:sz w:val="24"/>
                <w:szCs w:val="24"/>
              </w:rPr>
            </w:pPr>
            <w:r w:rsidRPr="0060613D">
              <w:rPr>
                <w:rFonts w:ascii="Times New Roman" w:hAnsi="Times New Roman" w:cs="Times New Roman"/>
                <w:sz w:val="24"/>
                <w:szCs w:val="24"/>
              </w:rPr>
              <w:t>Nature of the course : Theory &amp; Practical</w:t>
            </w:r>
          </w:p>
          <w:p w:rsidR="00AB7AE8" w:rsidRPr="0060613D" w:rsidRDefault="00AB7AE8">
            <w:pPr>
              <w:pStyle w:val="NoSpacing"/>
              <w:rPr>
                <w:rFonts w:ascii="Times New Roman" w:hAnsi="Times New Roman" w:cs="Times New Roman"/>
                <w:sz w:val="24"/>
                <w:szCs w:val="24"/>
              </w:rPr>
            </w:pPr>
            <w:r w:rsidRPr="0060613D">
              <w:rPr>
                <w:rFonts w:ascii="Times New Roman" w:hAnsi="Times New Roman" w:cs="Times New Roman"/>
                <w:sz w:val="24"/>
                <w:szCs w:val="24"/>
              </w:rPr>
              <w:t>Level : B.Ed. (4 Year)</w:t>
            </w:r>
          </w:p>
        </w:tc>
        <w:tc>
          <w:tcPr>
            <w:tcW w:w="4038" w:type="dxa"/>
            <w:gridSpan w:val="2"/>
            <w:shd w:val="clear" w:color="auto" w:fill="FFFFFF" w:themeFill="background1"/>
          </w:tcPr>
          <w:p w:rsidR="00AB7AE8" w:rsidRPr="0060613D" w:rsidRDefault="00AB7AE8">
            <w:pPr>
              <w:pStyle w:val="NoSpacing"/>
              <w:rPr>
                <w:rFonts w:ascii="Times New Roman" w:hAnsi="Times New Roman" w:cs="Times New Roman"/>
                <w:sz w:val="24"/>
                <w:szCs w:val="24"/>
                <w:lang w:val="en-GB"/>
              </w:rPr>
            </w:pPr>
            <w:r w:rsidRPr="0060613D">
              <w:rPr>
                <w:rFonts w:ascii="Times New Roman" w:hAnsi="Times New Roman" w:cs="Times New Roman"/>
                <w:sz w:val="24"/>
                <w:szCs w:val="24"/>
              </w:rPr>
              <w:t>Periods per week : 9 (6</w:t>
            </w:r>
            <w:r w:rsidRPr="0060613D">
              <w:rPr>
                <w:rFonts w:ascii="Times New Roman" w:hAnsi="Times New Roman" w:cs="Times New Roman"/>
                <w:sz w:val="24"/>
                <w:szCs w:val="24"/>
                <w:lang w:val="en-GB"/>
              </w:rPr>
              <w:t xml:space="preserve">T + 3P) , </w:t>
            </w:r>
          </w:p>
          <w:p w:rsidR="00AB7AE8" w:rsidRPr="0060613D" w:rsidRDefault="00AB7AE8">
            <w:pPr>
              <w:pStyle w:val="NoSpacing"/>
              <w:rPr>
                <w:rFonts w:ascii="Times New Roman" w:hAnsi="Times New Roman" w:cs="Times New Roman"/>
                <w:sz w:val="24"/>
                <w:szCs w:val="24"/>
              </w:rPr>
            </w:pPr>
            <w:r w:rsidRPr="0060613D">
              <w:rPr>
                <w:rFonts w:ascii="Times New Roman" w:hAnsi="Times New Roman" w:cs="Times New Roman"/>
                <w:sz w:val="24"/>
                <w:szCs w:val="24"/>
                <w:lang w:val="en-GB"/>
              </w:rPr>
              <w:t>Practical ( 3P)  :   3pds/day/Week/gr.</w:t>
            </w:r>
          </w:p>
        </w:tc>
      </w:tr>
      <w:tr w:rsidR="00AB7AE8" w:rsidRPr="0060613D" w:rsidTr="00DE5544">
        <w:trPr>
          <w:trHeight w:val="353"/>
        </w:trPr>
        <w:tc>
          <w:tcPr>
            <w:tcW w:w="5728" w:type="dxa"/>
            <w:gridSpan w:val="2"/>
            <w:shd w:val="clear" w:color="auto" w:fill="FFFFFF" w:themeFill="background1"/>
          </w:tcPr>
          <w:p w:rsidR="00AB7AE8" w:rsidRPr="0060613D" w:rsidRDefault="00AB7AE8">
            <w:pPr>
              <w:pStyle w:val="NoSpacing"/>
              <w:rPr>
                <w:rFonts w:ascii="Times New Roman" w:hAnsi="Times New Roman" w:cs="Times New Roman"/>
                <w:sz w:val="24"/>
                <w:szCs w:val="24"/>
              </w:rPr>
            </w:pPr>
            <w:r w:rsidRPr="0060613D">
              <w:rPr>
                <w:rFonts w:ascii="Times New Roman" w:hAnsi="Times New Roman" w:cs="Times New Roman"/>
                <w:sz w:val="24"/>
                <w:szCs w:val="24"/>
              </w:rPr>
              <w:t>Year : Second</w:t>
            </w:r>
          </w:p>
          <w:p w:rsidR="00AB7AE8" w:rsidRPr="0060613D" w:rsidRDefault="00AB7AE8">
            <w:pPr>
              <w:pStyle w:val="NoSpacing"/>
              <w:rPr>
                <w:rFonts w:ascii="Times New Roman" w:hAnsi="Times New Roman" w:cs="Times New Roman"/>
                <w:sz w:val="24"/>
                <w:szCs w:val="24"/>
              </w:rPr>
            </w:pPr>
          </w:p>
        </w:tc>
        <w:tc>
          <w:tcPr>
            <w:tcW w:w="4038" w:type="dxa"/>
            <w:gridSpan w:val="2"/>
            <w:shd w:val="clear" w:color="auto" w:fill="FFFFFF" w:themeFill="background1"/>
          </w:tcPr>
          <w:p w:rsidR="00AB7AE8" w:rsidRPr="0060613D" w:rsidRDefault="00AB7AE8">
            <w:pPr>
              <w:pStyle w:val="NoSpacing"/>
              <w:rPr>
                <w:rFonts w:ascii="Times New Roman" w:hAnsi="Times New Roman" w:cs="Times New Roman"/>
                <w:sz w:val="24"/>
                <w:szCs w:val="24"/>
              </w:rPr>
            </w:pPr>
            <w:r w:rsidRPr="0060613D">
              <w:rPr>
                <w:rFonts w:ascii="Times New Roman" w:hAnsi="Times New Roman" w:cs="Times New Roman"/>
                <w:sz w:val="24"/>
                <w:szCs w:val="24"/>
              </w:rPr>
              <w:t>Total Periods : 150</w:t>
            </w:r>
          </w:p>
          <w:p w:rsidR="00AB7AE8" w:rsidRPr="0060613D" w:rsidRDefault="00AB693F">
            <w:pPr>
              <w:pStyle w:val="NoSpacing"/>
              <w:rPr>
                <w:rFonts w:ascii="Times New Roman" w:hAnsi="Times New Roman" w:cs="Times New Roman"/>
                <w:sz w:val="24"/>
                <w:szCs w:val="24"/>
              </w:rPr>
            </w:pPr>
            <w:r>
              <w:rPr>
                <w:rFonts w:ascii="Times New Roman" w:hAnsi="Times New Roman" w:cs="Times New Roman"/>
                <w:sz w:val="24"/>
                <w:szCs w:val="24"/>
              </w:rPr>
              <w:t>Time per period : 4</w:t>
            </w:r>
            <w:r w:rsidR="00AB7AE8" w:rsidRPr="0060613D">
              <w:rPr>
                <w:rFonts w:ascii="Times New Roman" w:hAnsi="Times New Roman" w:cs="Times New Roman"/>
                <w:sz w:val="24"/>
                <w:szCs w:val="24"/>
              </w:rPr>
              <w:t>5 minutes</w:t>
            </w:r>
          </w:p>
        </w:tc>
      </w:tr>
      <w:tr w:rsidR="00DE5544" w:rsidRPr="0060613D" w:rsidTr="00DE5544">
        <w:trPr>
          <w:trHeight w:val="364"/>
        </w:trPr>
        <w:tc>
          <w:tcPr>
            <w:tcW w:w="5728" w:type="dxa"/>
            <w:gridSpan w:val="2"/>
            <w:shd w:val="clear" w:color="auto" w:fill="FFFFFF" w:themeFill="background1"/>
          </w:tcPr>
          <w:p w:rsidR="00DE5544" w:rsidRPr="0060613D" w:rsidRDefault="006B3A79" w:rsidP="00C71293">
            <w:pPr>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Straight Arrow Connector 2" o:spid="_x0000_s1026" type="#_x0000_t32" style="position:absolute;margin-left:-9.9pt;margin-top:11.85pt;width:489pt;height:3.6pt;flip:y;z-index:251660288;visibility:visible;mso-wrap-distance-top:-8e-5mm;mso-wrap-distance-bottom:-8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" strokecolor="#323232" strokeweight="2.25pt"/>
              </w:pict>
            </w:r>
          </w:p>
        </w:tc>
        <w:tc>
          <w:tcPr>
            <w:tcW w:w="4038" w:type="dxa"/>
            <w:gridSpan w:val="2"/>
            <w:shd w:val="clear" w:color="auto" w:fill="FFFFFF" w:themeFill="background1"/>
          </w:tcPr>
          <w:p w:rsidR="00DE5544" w:rsidRPr="0060613D" w:rsidRDefault="00DE5544" w:rsidP="00C71293">
            <w:pPr>
              <w:rPr>
                <w:rFonts w:ascii="Times New Roman" w:hAnsi="Times New Roman" w:cs="Times New Roman"/>
                <w:sz w:val="24"/>
                <w:szCs w:val="24"/>
              </w:rPr>
            </w:pPr>
          </w:p>
        </w:tc>
      </w:tr>
      <w:tr w:rsidR="00CE6752" w:rsidRPr="0060613D" w:rsidTr="00DE5544">
        <w:trPr>
          <w:gridAfter w:val="1"/>
          <w:wAfter w:w="406" w:type="dxa"/>
        </w:trPr>
        <w:tc>
          <w:tcPr>
            <w:tcW w:w="5490" w:type="dxa"/>
            <w:shd w:val="clear" w:color="auto" w:fill="FFFFFF" w:themeFill="background1"/>
          </w:tcPr>
          <w:p w:rsidR="00CE6752" w:rsidRPr="0060613D" w:rsidRDefault="00CE6752" w:rsidP="000427EF">
            <w:pPr>
              <w:rPr>
                <w:rFonts w:ascii="Times New Roman" w:hAnsi="Times New Roman" w:cs="Times New Roman"/>
                <w:sz w:val="24"/>
                <w:szCs w:val="24"/>
              </w:rPr>
            </w:pPr>
          </w:p>
        </w:tc>
        <w:tc>
          <w:tcPr>
            <w:tcW w:w="3870" w:type="dxa"/>
            <w:gridSpan w:val="2"/>
            <w:shd w:val="clear" w:color="auto" w:fill="FFFFFF" w:themeFill="background1"/>
          </w:tcPr>
          <w:p w:rsidR="00CE6752" w:rsidRPr="0060613D" w:rsidRDefault="00CE6752">
            <w:pPr>
              <w:rPr>
                <w:rFonts w:ascii="Times New Roman" w:hAnsi="Times New Roman" w:cs="Times New Roman"/>
                <w:sz w:val="24"/>
                <w:szCs w:val="24"/>
              </w:rPr>
            </w:pPr>
          </w:p>
        </w:tc>
      </w:tr>
    </w:tbl>
    <w:p w:rsidR="00CE6752" w:rsidRPr="0060613D" w:rsidRDefault="00CE6752" w:rsidP="00CE6752">
      <w:pPr>
        <w:tabs>
          <w:tab w:val="left" w:pos="360"/>
        </w:tabs>
        <w:ind w:left="360" w:hanging="360"/>
        <w:rPr>
          <w:rFonts w:ascii="Times New Roman" w:hAnsi="Times New Roman" w:cs="Times New Roman"/>
          <w:sz w:val="24"/>
          <w:szCs w:val="24"/>
        </w:rPr>
      </w:pPr>
      <w:r w:rsidRPr="0060613D">
        <w:rPr>
          <w:rFonts w:ascii="Times New Roman" w:hAnsi="Times New Roman" w:cs="Times New Roman"/>
          <w:b/>
          <w:sz w:val="24"/>
          <w:szCs w:val="24"/>
        </w:rPr>
        <w:t>1.</w:t>
      </w:r>
      <w:r w:rsidRPr="0060613D">
        <w:rPr>
          <w:rFonts w:ascii="Times New Roman" w:hAnsi="Times New Roman" w:cs="Times New Roman"/>
          <w:b/>
          <w:sz w:val="24"/>
          <w:szCs w:val="24"/>
        </w:rPr>
        <w:tab/>
        <w:t>Course Description</w:t>
      </w:r>
    </w:p>
    <w:p w:rsidR="00251103" w:rsidRPr="0060613D" w:rsidRDefault="00CE6752" w:rsidP="00251103">
      <w:pPr>
        <w:tabs>
          <w:tab w:val="left" w:pos="360"/>
        </w:tabs>
        <w:ind w:left="360" w:hanging="360"/>
        <w:jc w:val="both"/>
        <w:rPr>
          <w:rFonts w:ascii="Times New Roman" w:hAnsi="Times New Roman" w:cs="Times New Roman"/>
          <w:sz w:val="24"/>
          <w:szCs w:val="24"/>
        </w:rPr>
      </w:pPr>
      <w:r w:rsidRPr="0060613D">
        <w:rPr>
          <w:rFonts w:ascii="Times New Roman" w:hAnsi="Times New Roman" w:cs="Times New Roman"/>
          <w:sz w:val="24"/>
          <w:szCs w:val="24"/>
        </w:rPr>
        <w:tab/>
        <w:t xml:space="preserve">This course consists of theory and practical parts. The theory part includes </w:t>
      </w:r>
      <w:r w:rsidR="002150DA" w:rsidRPr="0060613D">
        <w:rPr>
          <w:rFonts w:ascii="Times New Roman" w:hAnsi="Times New Roman" w:cs="Times New Roman"/>
          <w:sz w:val="24"/>
          <w:szCs w:val="24"/>
        </w:rPr>
        <w:t>Environment and Environmental education, Components of Natural Environment, Ecosystem and Biodiversity, Biogeochemical Cycles, Natural Resources, Natural disasters and their impacts  in Nepal, Pollution</w:t>
      </w:r>
      <w:r w:rsidR="00396140" w:rsidRPr="0060613D">
        <w:rPr>
          <w:rFonts w:ascii="Times New Roman" w:hAnsi="Times New Roman" w:cs="Times New Roman"/>
          <w:sz w:val="24"/>
          <w:szCs w:val="24"/>
        </w:rPr>
        <w:t xml:space="preserve">, Sustainable Development, Urban Land Use and Their Management, </w:t>
      </w:r>
      <w:r w:rsidR="00110E7E" w:rsidRPr="0060613D">
        <w:rPr>
          <w:rFonts w:ascii="Times New Roman" w:hAnsi="Times New Roman" w:cs="Times New Roman"/>
          <w:sz w:val="24"/>
          <w:szCs w:val="24"/>
        </w:rPr>
        <w:t>Environmental Impact Assessment , Environmental Policy and Management</w:t>
      </w:r>
    </w:p>
    <w:p w:rsidR="002150DA" w:rsidRPr="0060613D" w:rsidRDefault="00251103" w:rsidP="00C9153D">
      <w:pPr>
        <w:tabs>
          <w:tab w:val="left" w:pos="360"/>
        </w:tabs>
        <w:ind w:left="360"/>
        <w:jc w:val="both"/>
        <w:rPr>
          <w:rFonts w:ascii="Times New Roman" w:hAnsi="Times New Roman" w:cs="Times New Roman"/>
          <w:sz w:val="24"/>
          <w:szCs w:val="24"/>
        </w:rPr>
      </w:pPr>
      <w:r w:rsidRPr="0060613D">
        <w:rPr>
          <w:rFonts w:ascii="Times New Roman" w:hAnsi="Times New Roman" w:cs="Times New Roman"/>
          <w:sz w:val="24"/>
          <w:szCs w:val="24"/>
        </w:rPr>
        <w:t>The practical part deals with the experiments on flora and fauna, soil, air, water and noise pollution, food chain, and climatic data. Students are required to secure pass marks separately in theoretical and practical examination.</w:t>
      </w:r>
    </w:p>
    <w:p w:rsidR="00CE6752" w:rsidRPr="0060613D" w:rsidRDefault="00CE6752" w:rsidP="00CE6752">
      <w:pPr>
        <w:tabs>
          <w:tab w:val="left" w:pos="360"/>
        </w:tabs>
        <w:ind w:left="360" w:hanging="360"/>
        <w:jc w:val="both"/>
        <w:rPr>
          <w:rFonts w:ascii="Times New Roman" w:hAnsi="Times New Roman" w:cs="Times New Roman"/>
          <w:sz w:val="24"/>
          <w:szCs w:val="24"/>
        </w:rPr>
      </w:pPr>
      <w:r w:rsidRPr="0060613D">
        <w:rPr>
          <w:rFonts w:ascii="Times New Roman" w:hAnsi="Times New Roman" w:cs="Times New Roman"/>
          <w:b/>
          <w:sz w:val="24"/>
          <w:szCs w:val="24"/>
        </w:rPr>
        <w:t>2.</w:t>
      </w:r>
      <w:r w:rsidRPr="0060613D">
        <w:rPr>
          <w:rFonts w:ascii="Times New Roman" w:hAnsi="Times New Roman" w:cs="Times New Roman"/>
          <w:b/>
          <w:sz w:val="24"/>
          <w:szCs w:val="24"/>
        </w:rPr>
        <w:tab/>
        <w:t>General Objectives</w:t>
      </w:r>
    </w:p>
    <w:p w:rsidR="00CE6752" w:rsidRPr="0060613D" w:rsidRDefault="00CE6752" w:rsidP="00CE6752">
      <w:pPr>
        <w:tabs>
          <w:tab w:val="left" w:pos="360"/>
        </w:tabs>
        <w:ind w:left="360" w:hanging="360"/>
        <w:jc w:val="both"/>
        <w:rPr>
          <w:rFonts w:ascii="Times New Roman" w:hAnsi="Times New Roman" w:cs="Times New Roman"/>
          <w:sz w:val="24"/>
          <w:szCs w:val="24"/>
        </w:rPr>
      </w:pPr>
      <w:r w:rsidRPr="0060613D">
        <w:rPr>
          <w:rFonts w:ascii="Times New Roman" w:hAnsi="Times New Roman" w:cs="Times New Roman"/>
          <w:sz w:val="24"/>
          <w:szCs w:val="24"/>
        </w:rPr>
        <w:tab/>
        <w:t>The general objectives of the course are as follows:</w:t>
      </w:r>
    </w:p>
    <w:p w:rsidR="00CE6752" w:rsidRPr="0060613D" w:rsidRDefault="00CE6752" w:rsidP="00CE6752">
      <w:pPr>
        <w:pStyle w:val="ListParagraph"/>
        <w:numPr>
          <w:ilvl w:val="0"/>
          <w:numId w:val="1"/>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To acquaint the students with the general concepts and objectives of environmental education.</w:t>
      </w:r>
    </w:p>
    <w:p w:rsidR="00CE6752" w:rsidRPr="0060613D" w:rsidRDefault="00CE6752" w:rsidP="00CE6752">
      <w:pPr>
        <w:pStyle w:val="ListParagraph"/>
        <w:numPr>
          <w:ilvl w:val="0"/>
          <w:numId w:val="1"/>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To enable the students in elaborating the components of natural environment, types of ecosystem, biogeochemical cy</w:t>
      </w:r>
      <w:r w:rsidR="001151E5" w:rsidRPr="0060613D">
        <w:rPr>
          <w:rFonts w:ascii="Times New Roman" w:hAnsi="Times New Roman" w:cs="Times New Roman"/>
          <w:sz w:val="24"/>
          <w:szCs w:val="24"/>
        </w:rPr>
        <w:t xml:space="preserve">cles, natural resources and their </w:t>
      </w:r>
      <w:r w:rsidRPr="0060613D">
        <w:rPr>
          <w:rFonts w:ascii="Times New Roman" w:hAnsi="Times New Roman" w:cs="Times New Roman"/>
          <w:sz w:val="24"/>
          <w:szCs w:val="24"/>
        </w:rPr>
        <w:t>conservation.</w:t>
      </w:r>
    </w:p>
    <w:p w:rsidR="00CE6752" w:rsidRPr="0060613D" w:rsidRDefault="00CE6752" w:rsidP="00CE6752">
      <w:pPr>
        <w:pStyle w:val="ListParagraph"/>
        <w:numPr>
          <w:ilvl w:val="0"/>
          <w:numId w:val="1"/>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To make the students familiar with the sources, effects and control measures of pollution.</w:t>
      </w:r>
    </w:p>
    <w:p w:rsidR="00CE6752" w:rsidRPr="0060613D" w:rsidRDefault="00CE6752" w:rsidP="00CE6752">
      <w:pPr>
        <w:pStyle w:val="ListParagraph"/>
        <w:numPr>
          <w:ilvl w:val="0"/>
          <w:numId w:val="1"/>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To make the students analyze the efforts of GO, NGOs and INGOs on environment</w:t>
      </w:r>
      <w:r w:rsidR="00D817C1" w:rsidRPr="0060613D">
        <w:rPr>
          <w:rFonts w:ascii="Times New Roman" w:hAnsi="Times New Roman" w:cs="Times New Roman"/>
          <w:sz w:val="24"/>
          <w:szCs w:val="24"/>
        </w:rPr>
        <w:t xml:space="preserve"> monitoring and protection</w:t>
      </w:r>
      <w:r w:rsidRPr="0060613D">
        <w:rPr>
          <w:rFonts w:ascii="Times New Roman" w:hAnsi="Times New Roman" w:cs="Times New Roman"/>
          <w:sz w:val="24"/>
          <w:szCs w:val="24"/>
        </w:rPr>
        <w:t>.</w:t>
      </w:r>
    </w:p>
    <w:p w:rsidR="0034525B" w:rsidRPr="0060613D" w:rsidRDefault="00D817C1" w:rsidP="00CE6752">
      <w:pPr>
        <w:pStyle w:val="ListParagraph"/>
        <w:numPr>
          <w:ilvl w:val="0"/>
          <w:numId w:val="1"/>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 xml:space="preserve">To </w:t>
      </w:r>
      <w:r w:rsidR="00BD7232" w:rsidRPr="0060613D">
        <w:rPr>
          <w:rFonts w:ascii="Times New Roman" w:hAnsi="Times New Roman" w:cs="Times New Roman"/>
          <w:sz w:val="24"/>
          <w:szCs w:val="24"/>
        </w:rPr>
        <w:t>familiarize</w:t>
      </w:r>
      <w:r w:rsidR="0034525B" w:rsidRPr="0060613D">
        <w:rPr>
          <w:rFonts w:ascii="Times New Roman" w:hAnsi="Times New Roman" w:cs="Times New Roman"/>
          <w:sz w:val="24"/>
          <w:szCs w:val="24"/>
        </w:rPr>
        <w:t xml:space="preserve"> the students about environment protection laws.</w:t>
      </w:r>
    </w:p>
    <w:p w:rsidR="007320F5" w:rsidRPr="0060613D" w:rsidRDefault="007320F5" w:rsidP="007320F5">
      <w:pPr>
        <w:pStyle w:val="ListParagraph"/>
        <w:numPr>
          <w:ilvl w:val="0"/>
          <w:numId w:val="1"/>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To make the students able to collect and classify the flora and fauna available in a region.</w:t>
      </w:r>
    </w:p>
    <w:p w:rsidR="007320F5" w:rsidRPr="0060613D" w:rsidRDefault="007320F5" w:rsidP="007320F5">
      <w:pPr>
        <w:pStyle w:val="ListParagraph"/>
        <w:numPr>
          <w:ilvl w:val="0"/>
          <w:numId w:val="1"/>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To enable the students to conduct activities regarding the air, soil, water and noise pollution.</w:t>
      </w:r>
    </w:p>
    <w:p w:rsidR="007320F5" w:rsidRPr="0060613D" w:rsidRDefault="007320F5" w:rsidP="007320F5">
      <w:pPr>
        <w:pStyle w:val="ListParagraph"/>
        <w:numPr>
          <w:ilvl w:val="0"/>
          <w:numId w:val="1"/>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 xml:space="preserve">To make the students able to conduct </w:t>
      </w:r>
      <w:r w:rsidR="00BD7232" w:rsidRPr="0060613D">
        <w:rPr>
          <w:rFonts w:ascii="Times New Roman" w:hAnsi="Times New Roman" w:cs="Times New Roman"/>
          <w:sz w:val="24"/>
          <w:szCs w:val="24"/>
        </w:rPr>
        <w:t xml:space="preserve">activities regarding ecosystem and </w:t>
      </w:r>
      <w:r w:rsidRPr="0060613D">
        <w:rPr>
          <w:rFonts w:ascii="Times New Roman" w:hAnsi="Times New Roman" w:cs="Times New Roman"/>
          <w:sz w:val="24"/>
          <w:szCs w:val="24"/>
        </w:rPr>
        <w:t xml:space="preserve">climate </w:t>
      </w:r>
    </w:p>
    <w:p w:rsidR="00BB7642" w:rsidRPr="0060613D" w:rsidRDefault="00BB7642" w:rsidP="00CE6752">
      <w:pPr>
        <w:tabs>
          <w:tab w:val="left" w:pos="360"/>
        </w:tabs>
        <w:jc w:val="both"/>
        <w:rPr>
          <w:rFonts w:ascii="Times New Roman" w:hAnsi="Times New Roman" w:cs="Times New Roman"/>
          <w:b/>
          <w:sz w:val="24"/>
          <w:szCs w:val="24"/>
        </w:rPr>
      </w:pPr>
    </w:p>
    <w:p w:rsidR="009E744D" w:rsidRPr="0060613D" w:rsidRDefault="009E744D" w:rsidP="00CE6752">
      <w:pPr>
        <w:tabs>
          <w:tab w:val="left" w:pos="360"/>
        </w:tabs>
        <w:jc w:val="both"/>
        <w:rPr>
          <w:rFonts w:ascii="Times New Roman" w:hAnsi="Times New Roman" w:cs="Times New Roman"/>
          <w:b/>
          <w:sz w:val="24"/>
          <w:szCs w:val="24"/>
        </w:rPr>
      </w:pPr>
    </w:p>
    <w:p w:rsidR="009E744D" w:rsidRPr="0060613D" w:rsidRDefault="009E744D" w:rsidP="00CE6752">
      <w:pPr>
        <w:tabs>
          <w:tab w:val="left" w:pos="360"/>
        </w:tabs>
        <w:jc w:val="both"/>
        <w:rPr>
          <w:rFonts w:ascii="Times New Roman" w:hAnsi="Times New Roman" w:cs="Times New Roman"/>
          <w:b/>
          <w:sz w:val="24"/>
          <w:szCs w:val="24"/>
        </w:rPr>
      </w:pPr>
    </w:p>
    <w:p w:rsidR="00BB7642" w:rsidRPr="0060613D" w:rsidRDefault="00BB7642" w:rsidP="00CE6752">
      <w:pPr>
        <w:tabs>
          <w:tab w:val="left" w:pos="360"/>
        </w:tabs>
        <w:jc w:val="both"/>
        <w:rPr>
          <w:rFonts w:ascii="Times New Roman" w:hAnsi="Times New Roman" w:cs="Times New Roman"/>
          <w:b/>
          <w:sz w:val="24"/>
          <w:szCs w:val="24"/>
        </w:rPr>
      </w:pPr>
    </w:p>
    <w:p w:rsidR="00CE6752" w:rsidRPr="0060613D" w:rsidRDefault="00280014" w:rsidP="00CE6752">
      <w:pPr>
        <w:tabs>
          <w:tab w:val="left" w:pos="360"/>
        </w:tabs>
        <w:jc w:val="both"/>
        <w:rPr>
          <w:rFonts w:ascii="Times New Roman" w:hAnsi="Times New Roman" w:cs="Times New Roman"/>
          <w:b/>
          <w:sz w:val="24"/>
          <w:szCs w:val="24"/>
        </w:rPr>
      </w:pPr>
      <w:r w:rsidRPr="0060613D">
        <w:rPr>
          <w:rFonts w:ascii="Times New Roman" w:hAnsi="Times New Roman" w:cs="Times New Roman"/>
          <w:b/>
          <w:sz w:val="24"/>
          <w:szCs w:val="24"/>
        </w:rPr>
        <w:lastRenderedPageBreak/>
        <w:t>3.</w:t>
      </w:r>
      <w:r w:rsidRPr="0060613D">
        <w:rPr>
          <w:rFonts w:ascii="Times New Roman" w:hAnsi="Times New Roman" w:cs="Times New Roman"/>
          <w:b/>
          <w:sz w:val="24"/>
          <w:szCs w:val="24"/>
        </w:rPr>
        <w:tab/>
        <w:t>Specific Objectives and Contents</w:t>
      </w:r>
    </w:p>
    <w:p w:rsidR="00F614E0" w:rsidRPr="0060613D" w:rsidRDefault="00F614E0" w:rsidP="00F614E0">
      <w:pPr>
        <w:pStyle w:val="ListParagraph"/>
        <w:spacing w:after="0" w:line="240" w:lineRule="auto"/>
        <w:jc w:val="center"/>
        <w:rPr>
          <w:rFonts w:ascii="Times New Roman" w:hAnsi="Times New Roman" w:cs="Times New Roman"/>
          <w:b/>
          <w:sz w:val="24"/>
          <w:szCs w:val="24"/>
        </w:rPr>
      </w:pPr>
      <w:r w:rsidRPr="0060613D">
        <w:rPr>
          <w:rFonts w:ascii="Times New Roman" w:hAnsi="Times New Roman" w:cs="Times New Roman"/>
          <w:b/>
          <w:sz w:val="24"/>
          <w:szCs w:val="24"/>
        </w:rPr>
        <w:t>Part- I Theory</w:t>
      </w:r>
    </w:p>
    <w:tbl>
      <w:tblPr>
        <w:tblStyle w:val="TableGrid"/>
        <w:tblW w:w="0" w:type="auto"/>
        <w:tblInd w:w="108" w:type="dxa"/>
        <w:tblLook w:val="04A0"/>
      </w:tblPr>
      <w:tblGrid>
        <w:gridCol w:w="4680"/>
        <w:gridCol w:w="4680"/>
      </w:tblGrid>
      <w:tr w:rsidR="007D057B" w:rsidRPr="0060613D" w:rsidTr="007D057B">
        <w:tc>
          <w:tcPr>
            <w:tcW w:w="4680" w:type="dxa"/>
          </w:tcPr>
          <w:p w:rsidR="007D057B" w:rsidRPr="0060613D" w:rsidRDefault="007D057B" w:rsidP="007D057B">
            <w:pPr>
              <w:tabs>
                <w:tab w:val="left" w:pos="360"/>
              </w:tabs>
              <w:jc w:val="center"/>
              <w:rPr>
                <w:rFonts w:ascii="Times New Roman" w:hAnsi="Times New Roman" w:cs="Times New Roman"/>
                <w:b/>
                <w:sz w:val="24"/>
                <w:szCs w:val="24"/>
              </w:rPr>
            </w:pPr>
            <w:r w:rsidRPr="0060613D">
              <w:rPr>
                <w:rFonts w:ascii="Times New Roman" w:hAnsi="Times New Roman" w:cs="Times New Roman"/>
                <w:b/>
                <w:sz w:val="24"/>
                <w:szCs w:val="24"/>
              </w:rPr>
              <w:t>Specific Objectives</w:t>
            </w:r>
          </w:p>
        </w:tc>
        <w:tc>
          <w:tcPr>
            <w:tcW w:w="4680" w:type="dxa"/>
          </w:tcPr>
          <w:p w:rsidR="007D057B" w:rsidRPr="0060613D" w:rsidRDefault="007D057B" w:rsidP="007D057B">
            <w:pPr>
              <w:tabs>
                <w:tab w:val="left" w:pos="360"/>
              </w:tabs>
              <w:jc w:val="center"/>
              <w:rPr>
                <w:rFonts w:ascii="Times New Roman" w:hAnsi="Times New Roman" w:cs="Times New Roman"/>
                <w:b/>
                <w:sz w:val="24"/>
                <w:szCs w:val="24"/>
              </w:rPr>
            </w:pPr>
            <w:r w:rsidRPr="0060613D">
              <w:rPr>
                <w:rFonts w:ascii="Times New Roman" w:hAnsi="Times New Roman" w:cs="Times New Roman"/>
                <w:b/>
                <w:sz w:val="24"/>
                <w:szCs w:val="24"/>
              </w:rPr>
              <w:t>Contents</w:t>
            </w:r>
          </w:p>
        </w:tc>
      </w:tr>
      <w:tr w:rsidR="007D057B" w:rsidRPr="0060613D" w:rsidTr="003D3F69">
        <w:trPr>
          <w:trHeight w:val="2807"/>
        </w:trPr>
        <w:tc>
          <w:tcPr>
            <w:tcW w:w="4680" w:type="dxa"/>
          </w:tcPr>
          <w:p w:rsidR="0062411E" w:rsidRPr="0060613D" w:rsidRDefault="007D057B" w:rsidP="0062411E">
            <w:pPr>
              <w:pStyle w:val="ListParagraph"/>
              <w:numPr>
                <w:ilvl w:val="0"/>
                <w:numId w:val="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Define and explain environment and environmental education.</w:t>
            </w:r>
          </w:p>
          <w:p w:rsidR="0062411E" w:rsidRPr="0060613D" w:rsidRDefault="0062411E" w:rsidP="0062411E">
            <w:pPr>
              <w:pStyle w:val="ListParagraph"/>
              <w:numPr>
                <w:ilvl w:val="0"/>
                <w:numId w:val="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e</w:t>
            </w:r>
            <w:r w:rsidR="007B1CE9" w:rsidRPr="0060613D">
              <w:rPr>
                <w:rFonts w:ascii="Times New Roman" w:hAnsi="Times New Roman" w:cs="Times New Roman"/>
                <w:sz w:val="24"/>
                <w:szCs w:val="24"/>
              </w:rPr>
              <w:t>lements of Environment</w:t>
            </w:r>
            <w:r w:rsidRPr="0060613D">
              <w:rPr>
                <w:rFonts w:ascii="Times New Roman" w:hAnsi="Times New Roman" w:cs="Times New Roman"/>
                <w:sz w:val="24"/>
                <w:szCs w:val="24"/>
              </w:rPr>
              <w:t>.</w:t>
            </w:r>
          </w:p>
          <w:p w:rsidR="007B1CE9" w:rsidRPr="0060613D" w:rsidRDefault="0062411E" w:rsidP="0062411E">
            <w:pPr>
              <w:pStyle w:val="ListParagraph"/>
              <w:numPr>
                <w:ilvl w:val="0"/>
                <w:numId w:val="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Elaborate the importance of environment</w:t>
            </w:r>
          </w:p>
          <w:p w:rsidR="0062411E" w:rsidRPr="0060613D" w:rsidRDefault="007D057B" w:rsidP="0062411E">
            <w:pPr>
              <w:pStyle w:val="ListParagraph"/>
              <w:numPr>
                <w:ilvl w:val="0"/>
                <w:numId w:val="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List the goals and object</w:t>
            </w:r>
            <w:r w:rsidR="004639E1" w:rsidRPr="0060613D">
              <w:rPr>
                <w:rFonts w:ascii="Times New Roman" w:hAnsi="Times New Roman" w:cs="Times New Roman"/>
                <w:sz w:val="24"/>
                <w:szCs w:val="24"/>
              </w:rPr>
              <w:t>ives of environmental education (school level, university level and mass media).</w:t>
            </w:r>
          </w:p>
          <w:p w:rsidR="007D057B" w:rsidRPr="0060613D" w:rsidRDefault="0062411E" w:rsidP="0062411E">
            <w:pPr>
              <w:pStyle w:val="ListParagraph"/>
              <w:numPr>
                <w:ilvl w:val="0"/>
                <w:numId w:val="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Point out the importance of environmental education in school curriculum</w:t>
            </w:r>
            <w:r w:rsidR="007D057B" w:rsidRPr="0060613D">
              <w:rPr>
                <w:rFonts w:ascii="Times New Roman" w:hAnsi="Times New Roman" w:cs="Times New Roman"/>
                <w:sz w:val="24"/>
                <w:szCs w:val="24"/>
              </w:rPr>
              <w:t>.</w:t>
            </w:r>
          </w:p>
          <w:p w:rsidR="00584216" w:rsidRPr="0060613D" w:rsidRDefault="00584216" w:rsidP="007D057B">
            <w:pPr>
              <w:pStyle w:val="ListParagraph"/>
              <w:numPr>
                <w:ilvl w:val="0"/>
                <w:numId w:val="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Discuss the qualities of secondary level environment curriculum.</w:t>
            </w:r>
          </w:p>
          <w:p w:rsidR="00584216" w:rsidRPr="0060613D" w:rsidRDefault="00584216" w:rsidP="00584216">
            <w:pPr>
              <w:pStyle w:val="ListParagraph"/>
              <w:numPr>
                <w:ilvl w:val="0"/>
                <w:numId w:val="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Review and analyze the secondary level environment curriculum.</w:t>
            </w:r>
          </w:p>
          <w:p w:rsidR="003D3F69" w:rsidRPr="0060613D" w:rsidRDefault="003D3F69" w:rsidP="003D3F69">
            <w:pPr>
              <w:pStyle w:val="ListParagraph"/>
              <w:tabs>
                <w:tab w:val="left" w:pos="360"/>
              </w:tabs>
              <w:ind w:left="342"/>
              <w:jc w:val="both"/>
              <w:rPr>
                <w:rFonts w:ascii="Times New Roman" w:hAnsi="Times New Roman" w:cs="Times New Roman"/>
                <w:sz w:val="24"/>
                <w:szCs w:val="24"/>
              </w:rPr>
            </w:pPr>
          </w:p>
        </w:tc>
        <w:tc>
          <w:tcPr>
            <w:tcW w:w="4680" w:type="dxa"/>
          </w:tcPr>
          <w:p w:rsidR="007D057B" w:rsidRPr="0060613D" w:rsidRDefault="00E61B92" w:rsidP="00CE6752">
            <w:pPr>
              <w:tabs>
                <w:tab w:val="left" w:pos="360"/>
              </w:tabs>
              <w:jc w:val="both"/>
              <w:rPr>
                <w:rFonts w:ascii="Times New Roman" w:hAnsi="Times New Roman" w:cs="Times New Roman"/>
                <w:b/>
                <w:sz w:val="24"/>
                <w:szCs w:val="24"/>
              </w:rPr>
            </w:pPr>
            <w:r w:rsidRPr="0060613D">
              <w:rPr>
                <w:rFonts w:ascii="Times New Roman" w:hAnsi="Times New Roman" w:cs="Times New Roman"/>
                <w:b/>
                <w:sz w:val="24"/>
                <w:szCs w:val="24"/>
              </w:rPr>
              <w:t>Unit I :</w:t>
            </w:r>
            <w:r w:rsidR="00C12745" w:rsidRPr="0060613D">
              <w:rPr>
                <w:rFonts w:ascii="Times New Roman" w:hAnsi="Times New Roman" w:cs="Times New Roman"/>
                <w:b/>
                <w:sz w:val="24"/>
                <w:szCs w:val="24"/>
              </w:rPr>
              <w:t xml:space="preserve">Environment and </w:t>
            </w:r>
            <w:r w:rsidRPr="0060613D">
              <w:rPr>
                <w:rFonts w:ascii="Times New Roman" w:hAnsi="Times New Roman" w:cs="Times New Roman"/>
                <w:b/>
                <w:sz w:val="24"/>
                <w:szCs w:val="24"/>
              </w:rPr>
              <w:t xml:space="preserve">Environmental education </w:t>
            </w:r>
            <w:r w:rsidR="00FD3B38" w:rsidRPr="0060613D">
              <w:rPr>
                <w:rFonts w:ascii="Times New Roman" w:hAnsi="Times New Roman" w:cs="Times New Roman"/>
                <w:b/>
                <w:sz w:val="24"/>
                <w:szCs w:val="24"/>
              </w:rPr>
              <w:t>(10</w:t>
            </w:r>
            <w:r w:rsidR="00A47704" w:rsidRPr="0060613D">
              <w:rPr>
                <w:rFonts w:ascii="Times New Roman" w:hAnsi="Times New Roman" w:cs="Times New Roman"/>
                <w:b/>
                <w:sz w:val="24"/>
                <w:szCs w:val="24"/>
              </w:rPr>
              <w:t>)</w:t>
            </w:r>
          </w:p>
          <w:p w:rsidR="00C12745" w:rsidRPr="0060613D" w:rsidRDefault="004374EE" w:rsidP="00C1274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Elements </w:t>
            </w:r>
            <w:r w:rsidR="00C12745" w:rsidRPr="0060613D">
              <w:rPr>
                <w:rFonts w:ascii="Times New Roman" w:hAnsi="Times New Roman" w:cs="Times New Roman"/>
                <w:sz w:val="24"/>
                <w:szCs w:val="24"/>
              </w:rPr>
              <w:t>of environment.</w:t>
            </w:r>
          </w:p>
          <w:p w:rsidR="00C12745" w:rsidRPr="0060613D" w:rsidRDefault="00C12745" w:rsidP="00CE675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Importance of environment </w:t>
            </w:r>
          </w:p>
          <w:p w:rsidR="00E61B92" w:rsidRPr="0060613D" w:rsidRDefault="00E61B92"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Environment and environmental education.</w:t>
            </w:r>
          </w:p>
          <w:p w:rsidR="00E61B92" w:rsidRPr="0060613D" w:rsidRDefault="00E61B92"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Goals of environmental education.</w:t>
            </w:r>
          </w:p>
          <w:p w:rsidR="00E61B92" w:rsidRPr="0060613D" w:rsidRDefault="00E61B92"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Objectives of environmental education.</w:t>
            </w:r>
          </w:p>
          <w:p w:rsidR="00E61B92" w:rsidRPr="0060613D" w:rsidRDefault="00E61B92"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Importance of environmental education</w:t>
            </w:r>
            <w:r w:rsidR="00BB7642" w:rsidRPr="0060613D">
              <w:rPr>
                <w:rFonts w:ascii="Times New Roman" w:hAnsi="Times New Roman" w:cs="Times New Roman"/>
                <w:sz w:val="24"/>
                <w:szCs w:val="24"/>
              </w:rPr>
              <w:t xml:space="preserve"> in school curriculum</w:t>
            </w:r>
            <w:r w:rsidRPr="0060613D">
              <w:rPr>
                <w:rFonts w:ascii="Times New Roman" w:hAnsi="Times New Roman" w:cs="Times New Roman"/>
                <w:sz w:val="24"/>
                <w:szCs w:val="24"/>
              </w:rPr>
              <w:t>.</w:t>
            </w:r>
          </w:p>
          <w:p w:rsidR="00E61B92" w:rsidRPr="0060613D" w:rsidRDefault="00BB7642"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Qualities of E</w:t>
            </w:r>
            <w:r w:rsidR="00E61B92" w:rsidRPr="0060613D">
              <w:rPr>
                <w:rFonts w:ascii="Times New Roman" w:hAnsi="Times New Roman" w:cs="Times New Roman"/>
                <w:sz w:val="24"/>
                <w:szCs w:val="24"/>
              </w:rPr>
              <w:t>nvironment</w:t>
            </w:r>
            <w:r w:rsidRPr="0060613D">
              <w:rPr>
                <w:rFonts w:ascii="Times New Roman" w:hAnsi="Times New Roman" w:cs="Times New Roman"/>
                <w:sz w:val="24"/>
                <w:szCs w:val="24"/>
              </w:rPr>
              <w:t>al Education</w:t>
            </w:r>
            <w:r w:rsidR="00E61B92" w:rsidRPr="0060613D">
              <w:rPr>
                <w:rFonts w:ascii="Times New Roman" w:hAnsi="Times New Roman" w:cs="Times New Roman"/>
                <w:sz w:val="24"/>
                <w:szCs w:val="24"/>
              </w:rPr>
              <w:t xml:space="preserve"> curriculum.</w:t>
            </w:r>
          </w:p>
          <w:p w:rsidR="00E61B92" w:rsidRPr="0060613D" w:rsidRDefault="00E61B92"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Review of environment curriculum.</w:t>
            </w:r>
          </w:p>
        </w:tc>
      </w:tr>
      <w:tr w:rsidR="0007651B" w:rsidRPr="0060613D" w:rsidTr="003D3F69">
        <w:trPr>
          <w:trHeight w:val="2807"/>
        </w:trPr>
        <w:tc>
          <w:tcPr>
            <w:tcW w:w="4680" w:type="dxa"/>
          </w:tcPr>
          <w:p w:rsidR="001110B9" w:rsidRPr="0060613D" w:rsidRDefault="001110B9" w:rsidP="005D6FC1">
            <w:pPr>
              <w:pStyle w:val="ListParagraph"/>
              <w:numPr>
                <w:ilvl w:val="0"/>
                <w:numId w:val="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different spheres of atmospheric structure.</w:t>
            </w:r>
          </w:p>
          <w:p w:rsidR="001110B9" w:rsidRPr="0060613D" w:rsidRDefault="001110B9" w:rsidP="005D6FC1">
            <w:pPr>
              <w:pStyle w:val="ListParagraph"/>
              <w:numPr>
                <w:ilvl w:val="0"/>
                <w:numId w:val="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Define and explain the hydrosphere.</w:t>
            </w:r>
          </w:p>
          <w:p w:rsidR="001110B9" w:rsidRPr="0060613D" w:rsidRDefault="001110B9" w:rsidP="005D6FC1">
            <w:pPr>
              <w:pStyle w:val="ListParagraph"/>
              <w:numPr>
                <w:ilvl w:val="0"/>
                <w:numId w:val="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Classify the habitats of water as lentic and lotic.</w:t>
            </w:r>
          </w:p>
          <w:p w:rsidR="001110B9" w:rsidRPr="0060613D" w:rsidRDefault="001110B9" w:rsidP="005D6FC1">
            <w:pPr>
              <w:pStyle w:val="ListParagraph"/>
              <w:numPr>
                <w:ilvl w:val="0"/>
                <w:numId w:val="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Define and explain the biosphere.</w:t>
            </w:r>
          </w:p>
          <w:p w:rsidR="001110B9" w:rsidRPr="0060613D" w:rsidRDefault="001110B9" w:rsidP="005D6FC1">
            <w:pPr>
              <w:pStyle w:val="ListParagraph"/>
              <w:numPr>
                <w:ilvl w:val="0"/>
                <w:numId w:val="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important elements of earth’</w:t>
            </w:r>
            <w:r w:rsidR="006C3C8B" w:rsidRPr="0060613D">
              <w:rPr>
                <w:rFonts w:ascii="Times New Roman" w:hAnsi="Times New Roman" w:cs="Times New Roman"/>
                <w:sz w:val="24"/>
                <w:szCs w:val="24"/>
              </w:rPr>
              <w:t xml:space="preserve">s </w:t>
            </w:r>
            <w:r w:rsidRPr="0060613D">
              <w:rPr>
                <w:rFonts w:ascii="Times New Roman" w:hAnsi="Times New Roman" w:cs="Times New Roman"/>
                <w:sz w:val="24"/>
                <w:szCs w:val="24"/>
              </w:rPr>
              <w:t>crust.</w:t>
            </w:r>
          </w:p>
          <w:p w:rsidR="006C3C8B" w:rsidRPr="0060613D" w:rsidRDefault="006C3C8B" w:rsidP="005D6FC1">
            <w:pPr>
              <w:pStyle w:val="ListParagraph"/>
              <w:numPr>
                <w:ilvl w:val="0"/>
                <w:numId w:val="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physical and chemical properties of soil.</w:t>
            </w:r>
          </w:p>
          <w:p w:rsidR="001110B9" w:rsidRPr="0060613D" w:rsidRDefault="001110B9" w:rsidP="005D6FC1">
            <w:pPr>
              <w:pStyle w:val="ListParagraph"/>
              <w:numPr>
                <w:ilvl w:val="0"/>
                <w:numId w:val="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process of soil formation.</w:t>
            </w:r>
          </w:p>
          <w:p w:rsidR="0007651B" w:rsidRPr="0060613D" w:rsidRDefault="0007651B" w:rsidP="005D6FC1">
            <w:pPr>
              <w:pStyle w:val="ListParagraph"/>
              <w:numPr>
                <w:ilvl w:val="0"/>
                <w:numId w:val="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micro and macro nutrients of soil.</w:t>
            </w:r>
          </w:p>
        </w:tc>
        <w:tc>
          <w:tcPr>
            <w:tcW w:w="4680" w:type="dxa"/>
          </w:tcPr>
          <w:p w:rsidR="001110B9" w:rsidRPr="0060613D" w:rsidRDefault="001110B9" w:rsidP="00CE6752">
            <w:pPr>
              <w:tabs>
                <w:tab w:val="left" w:pos="360"/>
              </w:tabs>
              <w:jc w:val="both"/>
              <w:rPr>
                <w:rFonts w:ascii="Times New Roman" w:hAnsi="Times New Roman" w:cs="Times New Roman"/>
                <w:b/>
                <w:sz w:val="24"/>
                <w:szCs w:val="24"/>
              </w:rPr>
            </w:pPr>
            <w:r w:rsidRPr="0060613D">
              <w:rPr>
                <w:rFonts w:ascii="Times New Roman" w:hAnsi="Times New Roman" w:cs="Times New Roman"/>
                <w:b/>
                <w:sz w:val="24"/>
                <w:szCs w:val="24"/>
              </w:rPr>
              <w:t>Unit II. Components of Natural Environment</w:t>
            </w:r>
            <w:r w:rsidR="00F138D5" w:rsidRPr="0060613D">
              <w:rPr>
                <w:rFonts w:ascii="Times New Roman" w:hAnsi="Times New Roman" w:cs="Times New Roman"/>
                <w:b/>
                <w:sz w:val="24"/>
                <w:szCs w:val="24"/>
              </w:rPr>
              <w:t xml:space="preserve"> (9</w:t>
            </w:r>
            <w:r w:rsidR="006241C7" w:rsidRPr="0060613D">
              <w:rPr>
                <w:rFonts w:ascii="Times New Roman" w:hAnsi="Times New Roman" w:cs="Times New Roman"/>
                <w:b/>
                <w:sz w:val="24"/>
                <w:szCs w:val="24"/>
              </w:rPr>
              <w:t>)</w:t>
            </w:r>
          </w:p>
          <w:p w:rsidR="001110B9" w:rsidRPr="0060613D" w:rsidRDefault="001110B9" w:rsidP="00CE6752">
            <w:pPr>
              <w:tabs>
                <w:tab w:val="left" w:pos="360"/>
              </w:tabs>
              <w:jc w:val="both"/>
              <w:rPr>
                <w:rFonts w:ascii="Times New Roman" w:hAnsi="Times New Roman" w:cs="Times New Roman"/>
                <w:b/>
                <w:sz w:val="24"/>
                <w:szCs w:val="24"/>
              </w:rPr>
            </w:pPr>
            <w:r w:rsidRPr="0060613D">
              <w:rPr>
                <w:rFonts w:ascii="Times New Roman" w:hAnsi="Times New Roman" w:cs="Times New Roman"/>
                <w:b/>
                <w:sz w:val="24"/>
                <w:szCs w:val="24"/>
              </w:rPr>
              <w:t>Introduction</w:t>
            </w:r>
          </w:p>
          <w:p w:rsidR="001110B9" w:rsidRPr="0060613D" w:rsidRDefault="001110B9" w:rsidP="001110B9">
            <w:pPr>
              <w:pStyle w:val="ListParagraph"/>
              <w:numPr>
                <w:ilvl w:val="0"/>
                <w:numId w:val="2"/>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Atmosphere</w:t>
            </w:r>
          </w:p>
          <w:p w:rsidR="001110B9" w:rsidRPr="0060613D" w:rsidRDefault="001110B9" w:rsidP="001110B9">
            <w:pPr>
              <w:pStyle w:val="ListParagraph"/>
              <w:numPr>
                <w:ilvl w:val="0"/>
                <w:numId w:val="2"/>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Hydrosphere</w:t>
            </w:r>
          </w:p>
          <w:p w:rsidR="001110B9" w:rsidRPr="0060613D" w:rsidRDefault="001110B9" w:rsidP="001110B9">
            <w:pPr>
              <w:pStyle w:val="ListParagraph"/>
              <w:numPr>
                <w:ilvl w:val="0"/>
                <w:numId w:val="2"/>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Biosphere</w:t>
            </w:r>
          </w:p>
          <w:p w:rsidR="001110B9" w:rsidRPr="0060613D" w:rsidRDefault="001110B9" w:rsidP="001110B9">
            <w:pPr>
              <w:pStyle w:val="ListParagraph"/>
              <w:numPr>
                <w:ilvl w:val="0"/>
                <w:numId w:val="2"/>
              </w:numPr>
              <w:tabs>
                <w:tab w:val="left" w:pos="360"/>
              </w:tabs>
              <w:jc w:val="both"/>
              <w:rPr>
                <w:rFonts w:ascii="Times New Roman" w:hAnsi="Times New Roman" w:cs="Times New Roman"/>
                <w:b/>
                <w:sz w:val="24"/>
                <w:szCs w:val="24"/>
              </w:rPr>
            </w:pPr>
            <w:r w:rsidRPr="0060613D">
              <w:rPr>
                <w:rFonts w:ascii="Times New Roman" w:hAnsi="Times New Roman" w:cs="Times New Roman"/>
                <w:sz w:val="24"/>
                <w:szCs w:val="24"/>
              </w:rPr>
              <w:t>Lithosphere</w:t>
            </w:r>
          </w:p>
        </w:tc>
      </w:tr>
      <w:tr w:rsidR="00DC6253" w:rsidRPr="0060613D" w:rsidTr="007D057B">
        <w:tc>
          <w:tcPr>
            <w:tcW w:w="4680" w:type="dxa"/>
          </w:tcPr>
          <w:p w:rsidR="00DC6253" w:rsidRPr="0060613D" w:rsidRDefault="00DC6253" w:rsidP="00DC6253">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ecosystem.</w:t>
            </w:r>
          </w:p>
          <w:p w:rsidR="00DC6253" w:rsidRPr="0060613D" w:rsidRDefault="00DC6253" w:rsidP="00DC6253">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abiotic and biotic components of ecosystem.</w:t>
            </w:r>
          </w:p>
          <w:p w:rsidR="00DC6253" w:rsidRPr="0060613D" w:rsidRDefault="00DC6253" w:rsidP="00DC6253">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Classify and explain types of ecological factors such as climate factors, topographic factors and biotic factors.</w:t>
            </w:r>
          </w:p>
          <w:p w:rsidR="00DC6253" w:rsidRPr="0060613D" w:rsidRDefault="00DC6253" w:rsidP="00DC6253">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Define and explain food chain and food web.</w:t>
            </w:r>
          </w:p>
          <w:p w:rsidR="00DC6253" w:rsidRPr="0060613D" w:rsidRDefault="00DC6253" w:rsidP="00DC6253">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roles of food chain and food web.</w:t>
            </w:r>
          </w:p>
          <w:p w:rsidR="00DC6253" w:rsidRPr="0060613D" w:rsidRDefault="00DC6253" w:rsidP="00DC6253">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Draw the graphic representation of different types of ecological pyramids.</w:t>
            </w:r>
          </w:p>
          <w:p w:rsidR="00DC6253" w:rsidRPr="0060613D" w:rsidRDefault="00DC6253" w:rsidP="00DC6253">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terrestrial, grassland, forest, wetland, fresh water ecosystem.</w:t>
            </w:r>
          </w:p>
          <w:p w:rsidR="00DC6253" w:rsidRPr="0060613D" w:rsidRDefault="00DC6253" w:rsidP="00DC6253">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limiting factors in the aquatic ecosystem.</w:t>
            </w:r>
          </w:p>
          <w:p w:rsidR="00DC6253" w:rsidRPr="0060613D" w:rsidRDefault="00DC6253" w:rsidP="00DC6253">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process of succession.</w:t>
            </w:r>
          </w:p>
          <w:p w:rsidR="00DC6253" w:rsidRPr="0060613D" w:rsidRDefault="00DC6253" w:rsidP="00DC6253">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 Explain commensalism; amensalism and antibiosis.</w:t>
            </w:r>
          </w:p>
          <w:p w:rsidR="00654A57" w:rsidRPr="0060613D" w:rsidRDefault="00654A57" w:rsidP="00654A57">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bio-diversity.</w:t>
            </w:r>
          </w:p>
          <w:p w:rsidR="00654A57" w:rsidRPr="0060613D" w:rsidRDefault="00654A57" w:rsidP="00654A57">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List and explain the types of biodiversity with examples.</w:t>
            </w:r>
          </w:p>
          <w:p w:rsidR="00654A57" w:rsidRPr="0060613D" w:rsidRDefault="00654A57" w:rsidP="00654A57">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importance of biodiversity.</w:t>
            </w:r>
          </w:p>
          <w:p w:rsidR="00654A57" w:rsidRPr="0060613D" w:rsidRDefault="00654A57" w:rsidP="00654A57">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degradation of biodiversity.</w:t>
            </w:r>
          </w:p>
          <w:p w:rsidR="00654A57" w:rsidRPr="0060613D" w:rsidRDefault="00654A57" w:rsidP="00654A57">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Discuss the need for conservation of biodiversity.</w:t>
            </w:r>
          </w:p>
          <w:p w:rsidR="00654A57" w:rsidRPr="0060613D" w:rsidRDefault="00654A57" w:rsidP="00654A57">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List and describe the national parks and wildlife reserves of Nepal </w:t>
            </w:r>
          </w:p>
          <w:p w:rsidR="00654A57" w:rsidRPr="0060613D" w:rsidRDefault="00654A57" w:rsidP="00654A57">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Discuss the roles of National parks and wildlife reserves for conservation of plants and animals</w:t>
            </w:r>
          </w:p>
          <w:p w:rsidR="00654A57" w:rsidRPr="0060613D" w:rsidRDefault="00654A57" w:rsidP="00654A57">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Explain the various causes of extinction of </w:t>
            </w:r>
            <w:r w:rsidR="006608E3" w:rsidRPr="0060613D">
              <w:rPr>
                <w:rFonts w:ascii="Times New Roman" w:hAnsi="Times New Roman" w:cs="Times New Roman"/>
                <w:sz w:val="24"/>
                <w:szCs w:val="24"/>
              </w:rPr>
              <w:t>animals</w:t>
            </w:r>
            <w:r w:rsidRPr="0060613D">
              <w:rPr>
                <w:rFonts w:ascii="Times New Roman" w:hAnsi="Times New Roman" w:cs="Times New Roman"/>
                <w:sz w:val="24"/>
                <w:szCs w:val="24"/>
              </w:rPr>
              <w:t xml:space="preserve"> and plants.</w:t>
            </w:r>
          </w:p>
          <w:p w:rsidR="00654A57" w:rsidRPr="0060613D" w:rsidRDefault="00654A57" w:rsidP="00654A57">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Identify the endangered plants and </w:t>
            </w:r>
            <w:r w:rsidR="006608E3" w:rsidRPr="0060613D">
              <w:rPr>
                <w:rFonts w:ascii="Times New Roman" w:hAnsi="Times New Roman" w:cs="Times New Roman"/>
                <w:sz w:val="24"/>
                <w:szCs w:val="24"/>
              </w:rPr>
              <w:t>animals</w:t>
            </w:r>
            <w:r w:rsidRPr="0060613D">
              <w:rPr>
                <w:rFonts w:ascii="Times New Roman" w:hAnsi="Times New Roman" w:cs="Times New Roman"/>
                <w:sz w:val="24"/>
                <w:szCs w:val="24"/>
              </w:rPr>
              <w:t xml:space="preserve"> of Nepal</w:t>
            </w:r>
          </w:p>
          <w:p w:rsidR="00DC6253" w:rsidRPr="0060613D" w:rsidRDefault="00DC6253" w:rsidP="00DC6253">
            <w:pPr>
              <w:pStyle w:val="ListParagraph"/>
              <w:tabs>
                <w:tab w:val="left" w:pos="360"/>
              </w:tabs>
              <w:ind w:left="342"/>
              <w:jc w:val="both"/>
              <w:rPr>
                <w:rFonts w:ascii="Times New Roman" w:hAnsi="Times New Roman" w:cs="Times New Roman"/>
                <w:sz w:val="24"/>
                <w:szCs w:val="24"/>
              </w:rPr>
            </w:pPr>
          </w:p>
        </w:tc>
        <w:tc>
          <w:tcPr>
            <w:tcW w:w="4680" w:type="dxa"/>
          </w:tcPr>
          <w:p w:rsidR="00DC6253" w:rsidRPr="0060613D" w:rsidRDefault="00DC6253" w:rsidP="00DC6253">
            <w:pPr>
              <w:tabs>
                <w:tab w:val="left" w:pos="360"/>
              </w:tabs>
              <w:jc w:val="both"/>
              <w:rPr>
                <w:rFonts w:ascii="Times New Roman" w:hAnsi="Times New Roman" w:cs="Times New Roman"/>
                <w:b/>
                <w:sz w:val="24"/>
                <w:szCs w:val="24"/>
              </w:rPr>
            </w:pPr>
            <w:r w:rsidRPr="0060613D">
              <w:rPr>
                <w:rFonts w:ascii="Times New Roman" w:hAnsi="Times New Roman" w:cs="Times New Roman"/>
                <w:b/>
                <w:sz w:val="24"/>
                <w:szCs w:val="24"/>
              </w:rPr>
              <w:t>Unit III: Ecosystem and Biodiversity (25)</w:t>
            </w:r>
          </w:p>
          <w:p w:rsidR="00DC6253" w:rsidRPr="0060613D" w:rsidRDefault="00DC6253" w:rsidP="00DC6253">
            <w:pPr>
              <w:pStyle w:val="ListParagraph"/>
              <w:numPr>
                <w:ilvl w:val="0"/>
                <w:numId w:val="39"/>
              </w:numPr>
              <w:tabs>
                <w:tab w:val="left" w:pos="360"/>
              </w:tabs>
              <w:jc w:val="both"/>
              <w:rPr>
                <w:rFonts w:ascii="Times New Roman" w:hAnsi="Times New Roman" w:cs="Times New Roman"/>
                <w:b/>
                <w:sz w:val="24"/>
                <w:szCs w:val="24"/>
              </w:rPr>
            </w:pPr>
            <w:r w:rsidRPr="0060613D">
              <w:rPr>
                <w:rFonts w:ascii="Times New Roman" w:hAnsi="Times New Roman" w:cs="Times New Roman"/>
                <w:b/>
                <w:sz w:val="24"/>
                <w:szCs w:val="24"/>
              </w:rPr>
              <w:t>Ecosystem</w:t>
            </w:r>
          </w:p>
          <w:p w:rsidR="00DC6253" w:rsidRPr="0060613D" w:rsidRDefault="00DC6253" w:rsidP="00DC6253">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Concept of ecosystem</w:t>
            </w:r>
          </w:p>
          <w:p w:rsidR="00DC6253" w:rsidRPr="0060613D" w:rsidRDefault="00DC6253" w:rsidP="00DC6253">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Components of ecosystem</w:t>
            </w:r>
          </w:p>
          <w:p w:rsidR="00DC6253" w:rsidRPr="0060613D" w:rsidRDefault="00DC6253" w:rsidP="00DC6253">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Ecological factors</w:t>
            </w:r>
          </w:p>
          <w:p w:rsidR="00DC6253" w:rsidRPr="0060613D" w:rsidRDefault="00DC6253" w:rsidP="00DC6253">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Food chain</w:t>
            </w:r>
          </w:p>
          <w:p w:rsidR="00DC6253" w:rsidRPr="0060613D" w:rsidRDefault="00DC6253" w:rsidP="00DC6253">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Food web</w:t>
            </w:r>
          </w:p>
          <w:p w:rsidR="00DC6253" w:rsidRPr="0060613D" w:rsidRDefault="00DC6253" w:rsidP="00DC6253">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Ecological pyramids</w:t>
            </w:r>
          </w:p>
          <w:p w:rsidR="00DC6253" w:rsidRPr="0060613D" w:rsidRDefault="00DC6253" w:rsidP="00DC6253">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Ecological factors</w:t>
            </w:r>
          </w:p>
          <w:p w:rsidR="00DC6253" w:rsidRPr="0060613D" w:rsidRDefault="00DC6253" w:rsidP="00DC6253">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Types of ecosystem - Terrestrial and Aquatic</w:t>
            </w:r>
          </w:p>
          <w:p w:rsidR="00DC6253" w:rsidRPr="0060613D" w:rsidRDefault="00DC6253" w:rsidP="00DC6253">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Succession</w:t>
            </w:r>
          </w:p>
          <w:p w:rsidR="00DC6253" w:rsidRPr="0060613D" w:rsidRDefault="00DC6253" w:rsidP="00DC6253">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Commensalism, amensalism and Antibiosis</w:t>
            </w:r>
          </w:p>
          <w:p w:rsidR="00DC6253" w:rsidRPr="0060613D" w:rsidRDefault="00DC6253" w:rsidP="00CE6752">
            <w:pPr>
              <w:tabs>
                <w:tab w:val="left" w:pos="360"/>
              </w:tabs>
              <w:jc w:val="both"/>
              <w:rPr>
                <w:rFonts w:ascii="Times New Roman" w:hAnsi="Times New Roman" w:cs="Times New Roman"/>
                <w:b/>
                <w:sz w:val="24"/>
                <w:szCs w:val="24"/>
              </w:rPr>
            </w:pPr>
          </w:p>
          <w:p w:rsidR="00654A57" w:rsidRPr="0060613D" w:rsidRDefault="00654A57" w:rsidP="00CE6752">
            <w:pPr>
              <w:tabs>
                <w:tab w:val="left" w:pos="360"/>
              </w:tabs>
              <w:jc w:val="both"/>
              <w:rPr>
                <w:rFonts w:ascii="Times New Roman" w:hAnsi="Times New Roman" w:cs="Times New Roman"/>
                <w:b/>
                <w:sz w:val="24"/>
                <w:szCs w:val="24"/>
              </w:rPr>
            </w:pPr>
          </w:p>
          <w:p w:rsidR="00654A57" w:rsidRPr="0060613D" w:rsidRDefault="00654A57" w:rsidP="00CE6752">
            <w:pPr>
              <w:tabs>
                <w:tab w:val="left" w:pos="360"/>
              </w:tabs>
              <w:jc w:val="both"/>
              <w:rPr>
                <w:rFonts w:ascii="Times New Roman" w:hAnsi="Times New Roman" w:cs="Times New Roman"/>
                <w:b/>
                <w:sz w:val="24"/>
                <w:szCs w:val="24"/>
              </w:rPr>
            </w:pPr>
          </w:p>
          <w:p w:rsidR="00654A57" w:rsidRPr="0060613D" w:rsidRDefault="00654A57" w:rsidP="00654A57">
            <w:pPr>
              <w:pStyle w:val="ListParagraph"/>
              <w:numPr>
                <w:ilvl w:val="0"/>
                <w:numId w:val="39"/>
              </w:numPr>
              <w:tabs>
                <w:tab w:val="left" w:pos="360"/>
              </w:tabs>
              <w:jc w:val="both"/>
              <w:rPr>
                <w:rFonts w:ascii="Times New Roman" w:hAnsi="Times New Roman" w:cs="Times New Roman"/>
                <w:sz w:val="24"/>
                <w:szCs w:val="24"/>
              </w:rPr>
            </w:pPr>
            <w:r w:rsidRPr="0060613D">
              <w:rPr>
                <w:rFonts w:ascii="Times New Roman" w:hAnsi="Times New Roman" w:cs="Times New Roman"/>
                <w:b/>
                <w:sz w:val="24"/>
                <w:szCs w:val="24"/>
              </w:rPr>
              <w:t>Biodiversity</w:t>
            </w:r>
          </w:p>
          <w:p w:rsidR="00654A57" w:rsidRPr="0060613D" w:rsidRDefault="00654A57" w:rsidP="00654A57">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Concept of biodiversity</w:t>
            </w:r>
          </w:p>
          <w:p w:rsidR="00654A57" w:rsidRPr="0060613D" w:rsidRDefault="00654A57" w:rsidP="00654A57">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Types of biodiversity</w:t>
            </w:r>
          </w:p>
          <w:p w:rsidR="00654A57" w:rsidRPr="0060613D" w:rsidRDefault="00654A57" w:rsidP="00654A57">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Importance of biodiversity</w:t>
            </w:r>
          </w:p>
          <w:p w:rsidR="00654A57" w:rsidRPr="0060613D" w:rsidRDefault="00654A57" w:rsidP="00654A57">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Degradation of biodiversity</w:t>
            </w:r>
          </w:p>
          <w:p w:rsidR="00654A57" w:rsidRPr="0060613D" w:rsidRDefault="00654A57" w:rsidP="00654A57">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Conservation of biodiversity</w:t>
            </w:r>
          </w:p>
          <w:p w:rsidR="00654A57" w:rsidRPr="0060613D" w:rsidRDefault="00654A57" w:rsidP="00654A57">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National Parks and wildlife reserves of Nepal </w:t>
            </w:r>
          </w:p>
          <w:p w:rsidR="00654A57" w:rsidRPr="0060613D" w:rsidRDefault="00654A57" w:rsidP="00654A57">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Causes of extinction of </w:t>
            </w:r>
            <w:r w:rsidR="006608E3" w:rsidRPr="0060613D">
              <w:rPr>
                <w:rFonts w:ascii="Times New Roman" w:hAnsi="Times New Roman" w:cs="Times New Roman"/>
                <w:sz w:val="24"/>
                <w:szCs w:val="24"/>
              </w:rPr>
              <w:t xml:space="preserve">animals </w:t>
            </w:r>
            <w:r w:rsidRPr="0060613D">
              <w:rPr>
                <w:rFonts w:ascii="Times New Roman" w:hAnsi="Times New Roman" w:cs="Times New Roman"/>
                <w:sz w:val="24"/>
                <w:szCs w:val="24"/>
              </w:rPr>
              <w:t xml:space="preserve"> and plants</w:t>
            </w:r>
          </w:p>
          <w:p w:rsidR="00654A57" w:rsidRPr="0060613D" w:rsidRDefault="00654A57" w:rsidP="00654A57">
            <w:pPr>
              <w:pStyle w:val="ListParagraph"/>
              <w:numPr>
                <w:ilvl w:val="0"/>
                <w:numId w:val="4"/>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Endangered plants and </w:t>
            </w:r>
            <w:r w:rsidR="00F664C0" w:rsidRPr="0060613D">
              <w:rPr>
                <w:rFonts w:ascii="Times New Roman" w:hAnsi="Times New Roman" w:cs="Times New Roman"/>
                <w:sz w:val="24"/>
                <w:szCs w:val="24"/>
              </w:rPr>
              <w:t>animals</w:t>
            </w:r>
            <w:r w:rsidRPr="0060613D">
              <w:rPr>
                <w:rFonts w:ascii="Times New Roman" w:hAnsi="Times New Roman" w:cs="Times New Roman"/>
                <w:sz w:val="24"/>
                <w:szCs w:val="24"/>
              </w:rPr>
              <w:t xml:space="preserve"> of Nepal</w:t>
            </w:r>
          </w:p>
          <w:p w:rsidR="00654A57" w:rsidRPr="0060613D" w:rsidRDefault="00654A57" w:rsidP="00CE6752">
            <w:pPr>
              <w:tabs>
                <w:tab w:val="left" w:pos="360"/>
              </w:tabs>
              <w:jc w:val="both"/>
              <w:rPr>
                <w:rFonts w:ascii="Times New Roman" w:hAnsi="Times New Roman" w:cs="Times New Roman"/>
                <w:b/>
                <w:sz w:val="24"/>
                <w:szCs w:val="24"/>
              </w:rPr>
            </w:pPr>
          </w:p>
        </w:tc>
      </w:tr>
      <w:tr w:rsidR="006D5E89" w:rsidRPr="0060613D" w:rsidTr="007D057B">
        <w:tc>
          <w:tcPr>
            <w:tcW w:w="4680" w:type="dxa"/>
          </w:tcPr>
          <w:p w:rsidR="006D5E89" w:rsidRPr="0060613D" w:rsidRDefault="00FF4FFD"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Define biogeochemical cycle.</w:t>
            </w:r>
          </w:p>
          <w:p w:rsidR="00FF4FFD" w:rsidRPr="0060613D" w:rsidRDefault="00FF4FFD"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Classify different types of biogeochemical cycle</w:t>
            </w:r>
            <w:r w:rsidR="00731F0F" w:rsidRPr="0060613D">
              <w:rPr>
                <w:rFonts w:ascii="Times New Roman" w:hAnsi="Times New Roman" w:cs="Times New Roman"/>
                <w:sz w:val="24"/>
                <w:szCs w:val="24"/>
              </w:rPr>
              <w:t>s</w:t>
            </w:r>
            <w:r w:rsidRPr="0060613D">
              <w:rPr>
                <w:rFonts w:ascii="Times New Roman" w:hAnsi="Times New Roman" w:cs="Times New Roman"/>
                <w:sz w:val="24"/>
                <w:szCs w:val="24"/>
              </w:rPr>
              <w:t>.</w:t>
            </w:r>
          </w:p>
          <w:p w:rsidR="00FF4FFD" w:rsidRPr="0060613D" w:rsidRDefault="00FF4FFD" w:rsidP="00FF4FFD">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hydrological cycle.</w:t>
            </w:r>
          </w:p>
          <w:p w:rsidR="00FF4FFD" w:rsidRPr="0060613D" w:rsidRDefault="00FF4FFD" w:rsidP="00FF4FFD">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gaseous cycles such as carbon cycle and nitrogen cycle.</w:t>
            </w:r>
          </w:p>
          <w:p w:rsidR="00FF4FFD" w:rsidRPr="0060613D" w:rsidRDefault="00FF4FFD" w:rsidP="00FF4FFD">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Describe the sedimentary cycle such as </w:t>
            </w:r>
            <w:r w:rsidR="00D6327B" w:rsidRPr="0060613D">
              <w:rPr>
                <w:rFonts w:ascii="Times New Roman" w:hAnsi="Times New Roman" w:cs="Times New Roman"/>
                <w:sz w:val="24"/>
                <w:szCs w:val="24"/>
              </w:rPr>
              <w:t>Sulphur cycle</w:t>
            </w:r>
            <w:r w:rsidRPr="0060613D">
              <w:rPr>
                <w:rFonts w:ascii="Times New Roman" w:hAnsi="Times New Roman" w:cs="Times New Roman"/>
                <w:sz w:val="24"/>
                <w:szCs w:val="24"/>
              </w:rPr>
              <w:t>.</w:t>
            </w:r>
          </w:p>
        </w:tc>
        <w:tc>
          <w:tcPr>
            <w:tcW w:w="4680" w:type="dxa"/>
          </w:tcPr>
          <w:p w:rsidR="00964CCF" w:rsidRPr="0060613D" w:rsidRDefault="00DC6253" w:rsidP="00FF4FFD">
            <w:pPr>
              <w:pStyle w:val="ListParagraph"/>
              <w:numPr>
                <w:ilvl w:val="0"/>
                <w:numId w:val="5"/>
              </w:numPr>
              <w:tabs>
                <w:tab w:val="left" w:pos="360"/>
              </w:tabs>
              <w:ind w:left="342"/>
              <w:jc w:val="both"/>
              <w:rPr>
                <w:rFonts w:ascii="Times New Roman" w:hAnsi="Times New Roman" w:cs="Times New Roman"/>
                <w:sz w:val="24"/>
                <w:szCs w:val="24"/>
              </w:rPr>
            </w:pPr>
            <w:r w:rsidRPr="0060613D">
              <w:rPr>
                <w:rFonts w:ascii="Times New Roman" w:hAnsi="Times New Roman" w:cs="Times New Roman"/>
                <w:b/>
                <w:sz w:val="24"/>
                <w:szCs w:val="24"/>
              </w:rPr>
              <w:t xml:space="preserve">Unit </w:t>
            </w:r>
            <w:r w:rsidR="00654A57" w:rsidRPr="0060613D">
              <w:rPr>
                <w:rFonts w:ascii="Times New Roman" w:hAnsi="Times New Roman" w:cs="Times New Roman"/>
                <w:b/>
                <w:sz w:val="24"/>
                <w:szCs w:val="24"/>
              </w:rPr>
              <w:t>I</w:t>
            </w:r>
            <w:r w:rsidR="0007651B" w:rsidRPr="0060613D">
              <w:rPr>
                <w:rFonts w:ascii="Times New Roman" w:hAnsi="Times New Roman" w:cs="Times New Roman"/>
                <w:b/>
                <w:sz w:val="24"/>
                <w:szCs w:val="24"/>
              </w:rPr>
              <w:t>V</w:t>
            </w:r>
            <w:r w:rsidR="00FF4FFD" w:rsidRPr="0060613D">
              <w:rPr>
                <w:rFonts w:ascii="Times New Roman" w:hAnsi="Times New Roman" w:cs="Times New Roman"/>
                <w:b/>
                <w:sz w:val="24"/>
                <w:szCs w:val="24"/>
              </w:rPr>
              <w:t xml:space="preserve"> : Biogeochemical Cycles</w:t>
            </w:r>
            <w:r w:rsidR="00F227A7" w:rsidRPr="0060613D">
              <w:rPr>
                <w:rFonts w:ascii="Times New Roman" w:hAnsi="Times New Roman" w:cs="Times New Roman"/>
                <w:b/>
                <w:sz w:val="24"/>
                <w:szCs w:val="24"/>
              </w:rPr>
              <w:t xml:space="preserve"> (8</w:t>
            </w:r>
            <w:r w:rsidR="00A47704" w:rsidRPr="0060613D">
              <w:rPr>
                <w:rFonts w:ascii="Times New Roman" w:hAnsi="Times New Roman" w:cs="Times New Roman"/>
                <w:b/>
                <w:sz w:val="24"/>
                <w:szCs w:val="24"/>
              </w:rPr>
              <w:t>)</w:t>
            </w:r>
          </w:p>
          <w:p w:rsidR="00FF4FFD" w:rsidRPr="0060613D" w:rsidRDefault="00FF4FFD" w:rsidP="00FF4FFD">
            <w:pPr>
              <w:pStyle w:val="ListParagraph"/>
              <w:numPr>
                <w:ilvl w:val="0"/>
                <w:numId w:val="5"/>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Concept of biogeochemical cycles</w:t>
            </w:r>
          </w:p>
          <w:p w:rsidR="00FF4FFD" w:rsidRPr="0060613D" w:rsidRDefault="00FF4FFD" w:rsidP="00FF4FFD">
            <w:pPr>
              <w:pStyle w:val="ListParagraph"/>
              <w:numPr>
                <w:ilvl w:val="0"/>
                <w:numId w:val="5"/>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Types of biogeochemical cycles</w:t>
            </w:r>
          </w:p>
          <w:p w:rsidR="00FF4FFD" w:rsidRPr="0060613D" w:rsidRDefault="00FF4FFD" w:rsidP="00FF4FFD">
            <w:pPr>
              <w:pStyle w:val="ListParagraph"/>
              <w:numPr>
                <w:ilvl w:val="0"/>
                <w:numId w:val="5"/>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Hydrological cycle</w:t>
            </w:r>
            <w:r w:rsidR="00D6327B" w:rsidRPr="0060613D">
              <w:rPr>
                <w:rFonts w:ascii="Times New Roman" w:hAnsi="Times New Roman" w:cs="Times New Roman"/>
                <w:sz w:val="24"/>
                <w:szCs w:val="24"/>
              </w:rPr>
              <w:t xml:space="preserve"> (</w:t>
            </w:r>
            <w:r w:rsidR="007E76A9" w:rsidRPr="0060613D">
              <w:rPr>
                <w:rFonts w:ascii="Times New Roman" w:hAnsi="Times New Roman" w:cs="Times New Roman"/>
                <w:sz w:val="24"/>
                <w:szCs w:val="24"/>
              </w:rPr>
              <w:t>Water cycle )</w:t>
            </w:r>
          </w:p>
          <w:p w:rsidR="00FF4FFD" w:rsidRPr="0060613D" w:rsidRDefault="00FF4FFD" w:rsidP="00FF4FFD">
            <w:pPr>
              <w:pStyle w:val="ListParagraph"/>
              <w:numPr>
                <w:ilvl w:val="0"/>
                <w:numId w:val="5"/>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Gaseous cycle</w:t>
            </w:r>
            <w:r w:rsidR="00D6327B" w:rsidRPr="0060613D">
              <w:rPr>
                <w:rFonts w:ascii="Times New Roman" w:hAnsi="Times New Roman" w:cs="Times New Roman"/>
                <w:sz w:val="24"/>
                <w:szCs w:val="24"/>
              </w:rPr>
              <w:t xml:space="preserve"> (</w:t>
            </w:r>
            <w:r w:rsidR="007E76A9" w:rsidRPr="0060613D">
              <w:rPr>
                <w:rFonts w:ascii="Times New Roman" w:hAnsi="Times New Roman" w:cs="Times New Roman"/>
                <w:sz w:val="24"/>
                <w:szCs w:val="24"/>
              </w:rPr>
              <w:t>Nitrogen cycle, Carbon cycle )</w:t>
            </w:r>
          </w:p>
          <w:p w:rsidR="00FF4FFD" w:rsidRPr="0060613D" w:rsidRDefault="00FF4FFD" w:rsidP="00FF4FFD">
            <w:pPr>
              <w:pStyle w:val="ListParagraph"/>
              <w:numPr>
                <w:ilvl w:val="0"/>
                <w:numId w:val="5"/>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Sedimentary cycle</w:t>
            </w:r>
            <w:r w:rsidR="00731F0F" w:rsidRPr="0060613D">
              <w:rPr>
                <w:rFonts w:ascii="Times New Roman" w:hAnsi="Times New Roman" w:cs="Times New Roman"/>
                <w:sz w:val="24"/>
                <w:szCs w:val="24"/>
              </w:rPr>
              <w:t xml:space="preserve"> (</w:t>
            </w:r>
            <w:r w:rsidR="007E76A9" w:rsidRPr="0060613D">
              <w:rPr>
                <w:rFonts w:ascii="Times New Roman" w:hAnsi="Times New Roman" w:cs="Times New Roman"/>
                <w:sz w:val="24"/>
                <w:szCs w:val="24"/>
              </w:rPr>
              <w:t>Sulphur cycle,)</w:t>
            </w:r>
          </w:p>
        </w:tc>
      </w:tr>
      <w:tr w:rsidR="00FF4FFD" w:rsidRPr="0060613D" w:rsidTr="007D057B">
        <w:tc>
          <w:tcPr>
            <w:tcW w:w="4680" w:type="dxa"/>
          </w:tcPr>
          <w:p w:rsidR="00FF4FFD" w:rsidRPr="0060613D" w:rsidRDefault="009B1651"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Define and explain natural resources.</w:t>
            </w:r>
          </w:p>
          <w:p w:rsidR="009B1651" w:rsidRPr="0060613D" w:rsidRDefault="009B1651"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Classify natural resources on the basis of perpetual, renewable and non-renewable resources.</w:t>
            </w:r>
          </w:p>
          <w:p w:rsidR="009B1651" w:rsidRPr="0060613D" w:rsidRDefault="009B1651"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water resources on the basis of surface, and ground water.</w:t>
            </w:r>
          </w:p>
          <w:p w:rsidR="009B1651" w:rsidRPr="0060613D" w:rsidRDefault="009B1651"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unused and protected land resources.</w:t>
            </w:r>
          </w:p>
          <w:p w:rsidR="009B1651" w:rsidRPr="0060613D" w:rsidRDefault="009B1651"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mineral resources of Nepal including coal, natural gas, costly metal and stones and mineral deposits of Nepal.</w:t>
            </w:r>
          </w:p>
          <w:p w:rsidR="009B1651" w:rsidRPr="0060613D" w:rsidRDefault="009B1651"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Discuss the types and status of the forest resources in Nepal.</w:t>
            </w:r>
            <w:r w:rsidR="00B80B4F" w:rsidRPr="0060613D">
              <w:rPr>
                <w:rFonts w:ascii="Times New Roman" w:hAnsi="Times New Roman" w:cs="Times New Roman"/>
                <w:sz w:val="24"/>
                <w:szCs w:val="24"/>
              </w:rPr>
              <w:t xml:space="preserve"> </w:t>
            </w:r>
          </w:p>
          <w:p w:rsidR="00B80B4F" w:rsidRPr="0060613D" w:rsidRDefault="00106490"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Give the concept of community forest</w:t>
            </w:r>
            <w:r w:rsidR="00280D3B" w:rsidRPr="0060613D">
              <w:rPr>
                <w:rFonts w:ascii="Times New Roman" w:hAnsi="Times New Roman" w:cs="Times New Roman"/>
                <w:sz w:val="24"/>
                <w:szCs w:val="24"/>
              </w:rPr>
              <w:t>ry</w:t>
            </w:r>
            <w:r w:rsidRPr="0060613D">
              <w:rPr>
                <w:rFonts w:ascii="Times New Roman" w:hAnsi="Times New Roman" w:cs="Times New Roman"/>
                <w:sz w:val="24"/>
                <w:szCs w:val="24"/>
              </w:rPr>
              <w:t xml:space="preserve"> and its importance in Nepal</w:t>
            </w:r>
          </w:p>
          <w:p w:rsidR="009B1651" w:rsidRPr="0060613D" w:rsidRDefault="00D817C1"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List out </w:t>
            </w:r>
            <w:r w:rsidR="009B1651" w:rsidRPr="0060613D">
              <w:rPr>
                <w:rFonts w:ascii="Times New Roman" w:hAnsi="Times New Roman" w:cs="Times New Roman"/>
                <w:sz w:val="24"/>
                <w:szCs w:val="24"/>
              </w:rPr>
              <w:t xml:space="preserve">important medicinal plants </w:t>
            </w:r>
            <w:r w:rsidR="001C7E4A" w:rsidRPr="0060613D">
              <w:rPr>
                <w:rFonts w:ascii="Times New Roman" w:hAnsi="Times New Roman" w:cs="Times New Roman"/>
                <w:sz w:val="24"/>
                <w:szCs w:val="24"/>
              </w:rPr>
              <w:t xml:space="preserve">of </w:t>
            </w:r>
            <w:r w:rsidR="009B1651" w:rsidRPr="0060613D">
              <w:rPr>
                <w:rFonts w:ascii="Times New Roman" w:hAnsi="Times New Roman" w:cs="Times New Roman"/>
                <w:sz w:val="24"/>
                <w:szCs w:val="24"/>
              </w:rPr>
              <w:t xml:space="preserve"> Nepal</w:t>
            </w:r>
            <w:r w:rsidR="0017144D" w:rsidRPr="0060613D">
              <w:rPr>
                <w:rFonts w:ascii="Times New Roman" w:hAnsi="Times New Roman" w:cs="Times New Roman"/>
                <w:sz w:val="24"/>
                <w:szCs w:val="24"/>
              </w:rPr>
              <w:t>.</w:t>
            </w:r>
          </w:p>
          <w:p w:rsidR="0017144D" w:rsidRPr="0060613D" w:rsidRDefault="0017144D"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concept, source and use of energy such as fuel, wood, fossil fuels, coal, petroleum, LPG and natural gas.</w:t>
            </w:r>
          </w:p>
          <w:p w:rsidR="0017144D" w:rsidRPr="0060613D" w:rsidRDefault="0017144D"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different forms of energy like hydropower, alternative sources of energy, solar energy, wind energy, wave energy, tidal energy, geothermal energy and nuclear energy.</w:t>
            </w:r>
          </w:p>
          <w:p w:rsidR="0017144D" w:rsidRPr="0060613D" w:rsidRDefault="0017144D"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importance of natural resources in Nepal.</w:t>
            </w:r>
          </w:p>
          <w:p w:rsidR="0017144D" w:rsidRPr="0060613D" w:rsidRDefault="0017144D"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status and the efforts in the conservation of different natural resources in Nepal.</w:t>
            </w:r>
          </w:p>
        </w:tc>
        <w:tc>
          <w:tcPr>
            <w:tcW w:w="4680" w:type="dxa"/>
          </w:tcPr>
          <w:p w:rsidR="00FF4FFD" w:rsidRPr="0060613D" w:rsidRDefault="0007651B" w:rsidP="00CE6752">
            <w:pPr>
              <w:tabs>
                <w:tab w:val="left" w:pos="360"/>
              </w:tabs>
              <w:jc w:val="both"/>
              <w:rPr>
                <w:rFonts w:ascii="Times New Roman" w:hAnsi="Times New Roman" w:cs="Times New Roman"/>
                <w:sz w:val="24"/>
                <w:szCs w:val="24"/>
              </w:rPr>
            </w:pPr>
            <w:r w:rsidRPr="0060613D">
              <w:rPr>
                <w:rFonts w:ascii="Times New Roman" w:hAnsi="Times New Roman" w:cs="Times New Roman"/>
                <w:b/>
                <w:sz w:val="24"/>
                <w:szCs w:val="24"/>
              </w:rPr>
              <w:t xml:space="preserve">Unit </w:t>
            </w:r>
            <w:r w:rsidR="009B1651" w:rsidRPr="0060613D">
              <w:rPr>
                <w:rFonts w:ascii="Times New Roman" w:hAnsi="Times New Roman" w:cs="Times New Roman"/>
                <w:b/>
                <w:sz w:val="24"/>
                <w:szCs w:val="24"/>
              </w:rPr>
              <w:t>V : Natural Resources</w:t>
            </w:r>
            <w:r w:rsidR="00F138D5" w:rsidRPr="0060613D">
              <w:rPr>
                <w:rFonts w:ascii="Times New Roman" w:hAnsi="Times New Roman" w:cs="Times New Roman"/>
                <w:b/>
                <w:sz w:val="24"/>
                <w:szCs w:val="24"/>
              </w:rPr>
              <w:t xml:space="preserve"> (16</w:t>
            </w:r>
            <w:r w:rsidR="00A47704" w:rsidRPr="0060613D">
              <w:rPr>
                <w:rFonts w:ascii="Times New Roman" w:hAnsi="Times New Roman" w:cs="Times New Roman"/>
                <w:b/>
                <w:sz w:val="24"/>
                <w:szCs w:val="24"/>
              </w:rPr>
              <w:t>)</w:t>
            </w:r>
          </w:p>
          <w:p w:rsidR="009B1651" w:rsidRPr="0060613D" w:rsidRDefault="0017144D" w:rsidP="009B1651">
            <w:pPr>
              <w:pStyle w:val="ListParagraph"/>
              <w:numPr>
                <w:ilvl w:val="0"/>
                <w:numId w:val="6"/>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Introduction of natural resources</w:t>
            </w:r>
          </w:p>
          <w:p w:rsidR="0017144D" w:rsidRPr="0060613D" w:rsidRDefault="0017144D" w:rsidP="009B1651">
            <w:pPr>
              <w:pStyle w:val="ListParagraph"/>
              <w:numPr>
                <w:ilvl w:val="0"/>
                <w:numId w:val="6"/>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Classification of natural resources</w:t>
            </w:r>
          </w:p>
          <w:p w:rsidR="0017144D" w:rsidRPr="0060613D" w:rsidRDefault="0017144D" w:rsidP="009B1651">
            <w:pPr>
              <w:pStyle w:val="ListParagraph"/>
              <w:numPr>
                <w:ilvl w:val="0"/>
                <w:numId w:val="6"/>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Water resources</w:t>
            </w:r>
          </w:p>
          <w:p w:rsidR="0017144D" w:rsidRPr="0060613D" w:rsidRDefault="0017144D" w:rsidP="009B1651">
            <w:pPr>
              <w:pStyle w:val="ListParagraph"/>
              <w:numPr>
                <w:ilvl w:val="0"/>
                <w:numId w:val="6"/>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Land resources</w:t>
            </w:r>
          </w:p>
          <w:p w:rsidR="0017144D" w:rsidRPr="0060613D" w:rsidRDefault="0017144D" w:rsidP="009B1651">
            <w:pPr>
              <w:pStyle w:val="ListParagraph"/>
              <w:numPr>
                <w:ilvl w:val="0"/>
                <w:numId w:val="6"/>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Mineral resources</w:t>
            </w:r>
          </w:p>
          <w:p w:rsidR="0017144D" w:rsidRPr="0060613D" w:rsidRDefault="0017144D" w:rsidP="009B1651">
            <w:pPr>
              <w:pStyle w:val="ListParagraph"/>
              <w:numPr>
                <w:ilvl w:val="0"/>
                <w:numId w:val="6"/>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Forest resources</w:t>
            </w:r>
          </w:p>
          <w:p w:rsidR="00B80B4F" w:rsidRPr="0060613D" w:rsidRDefault="00B80B4F" w:rsidP="009B1651">
            <w:pPr>
              <w:pStyle w:val="ListParagraph"/>
              <w:numPr>
                <w:ilvl w:val="0"/>
                <w:numId w:val="6"/>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Community forest</w:t>
            </w:r>
            <w:r w:rsidR="00280D3B" w:rsidRPr="0060613D">
              <w:rPr>
                <w:rFonts w:ascii="Times New Roman" w:hAnsi="Times New Roman" w:cs="Times New Roman"/>
                <w:sz w:val="24"/>
                <w:szCs w:val="24"/>
              </w:rPr>
              <w:t>ry</w:t>
            </w:r>
          </w:p>
          <w:p w:rsidR="0017144D" w:rsidRPr="0060613D" w:rsidRDefault="0017144D" w:rsidP="009B1651">
            <w:pPr>
              <w:pStyle w:val="ListParagraph"/>
              <w:numPr>
                <w:ilvl w:val="0"/>
                <w:numId w:val="6"/>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Energy</w:t>
            </w:r>
          </w:p>
          <w:p w:rsidR="0017144D" w:rsidRPr="0060613D" w:rsidRDefault="0017144D" w:rsidP="009B1651">
            <w:pPr>
              <w:pStyle w:val="ListParagraph"/>
              <w:numPr>
                <w:ilvl w:val="0"/>
                <w:numId w:val="6"/>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Importance of natural resources</w:t>
            </w:r>
          </w:p>
          <w:p w:rsidR="0017144D" w:rsidRPr="0060613D" w:rsidRDefault="0017144D" w:rsidP="009B1651">
            <w:pPr>
              <w:pStyle w:val="ListParagraph"/>
              <w:numPr>
                <w:ilvl w:val="0"/>
                <w:numId w:val="6"/>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Conservation of natural resources</w:t>
            </w:r>
          </w:p>
        </w:tc>
      </w:tr>
      <w:tr w:rsidR="0055477A" w:rsidRPr="0060613D" w:rsidTr="007D057B">
        <w:tc>
          <w:tcPr>
            <w:tcW w:w="4680" w:type="dxa"/>
          </w:tcPr>
          <w:p w:rsidR="00B72D9E" w:rsidRPr="0060613D" w:rsidRDefault="00B72D9E"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nature, motion, intensity, magnitude and intensity scale of earthquake.</w:t>
            </w:r>
          </w:p>
          <w:p w:rsidR="00B72D9E" w:rsidRPr="0060613D" w:rsidRDefault="00B72D9E"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causes and impact of earthquake.</w:t>
            </w:r>
          </w:p>
          <w:p w:rsidR="00B72D9E" w:rsidRPr="0060613D" w:rsidRDefault="00B72D9E"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precautionary measures to minimize the loss from earthquake.</w:t>
            </w:r>
          </w:p>
          <w:p w:rsidR="00B72D9E" w:rsidRPr="0060613D" w:rsidRDefault="00B72D9E"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flood hazards on the basis of river channel, flood frequency and flood damage.</w:t>
            </w:r>
          </w:p>
          <w:p w:rsidR="00B72D9E" w:rsidRPr="0060613D" w:rsidRDefault="00B72D9E"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Discuss the causes and impact </w:t>
            </w:r>
            <w:r w:rsidR="008B3E64" w:rsidRPr="0060613D">
              <w:rPr>
                <w:rFonts w:ascii="Times New Roman" w:hAnsi="Times New Roman" w:cs="Times New Roman"/>
                <w:sz w:val="24"/>
                <w:szCs w:val="24"/>
              </w:rPr>
              <w:t xml:space="preserve">of </w:t>
            </w:r>
            <w:r w:rsidRPr="0060613D">
              <w:rPr>
                <w:rFonts w:ascii="Times New Roman" w:hAnsi="Times New Roman" w:cs="Times New Roman"/>
                <w:sz w:val="24"/>
                <w:szCs w:val="24"/>
              </w:rPr>
              <w:t>drought and famine.</w:t>
            </w:r>
          </w:p>
          <w:p w:rsidR="00B72D9E" w:rsidRPr="0060613D" w:rsidRDefault="00B72D9E"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causes and impact of landslide.</w:t>
            </w:r>
          </w:p>
          <w:p w:rsidR="00B72D9E" w:rsidRPr="0060613D" w:rsidRDefault="00B72D9E"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glacial hazards on the basis of flow regime, glacial landforms, glacial lakes and glacial lake outbursts floods.</w:t>
            </w:r>
          </w:p>
          <w:p w:rsidR="004639E1" w:rsidRPr="0060613D" w:rsidRDefault="004639E1" w:rsidP="00E61B92">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cause and impact of wind storm.</w:t>
            </w:r>
          </w:p>
          <w:p w:rsidR="00B72D9E" w:rsidRPr="0060613D" w:rsidRDefault="00B72D9E" w:rsidP="002E61C3">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Discuss the preventive and control measures of different hazards.</w:t>
            </w:r>
          </w:p>
        </w:tc>
        <w:tc>
          <w:tcPr>
            <w:tcW w:w="4680" w:type="dxa"/>
          </w:tcPr>
          <w:p w:rsidR="00CD185D" w:rsidRPr="0060613D" w:rsidRDefault="008D3E21" w:rsidP="00CE6752">
            <w:pPr>
              <w:tabs>
                <w:tab w:val="left" w:pos="360"/>
              </w:tabs>
              <w:jc w:val="both"/>
              <w:rPr>
                <w:rFonts w:ascii="Times New Roman" w:hAnsi="Times New Roman" w:cs="Times New Roman"/>
                <w:b/>
                <w:sz w:val="24"/>
                <w:szCs w:val="24"/>
              </w:rPr>
            </w:pPr>
            <w:r w:rsidRPr="0060613D">
              <w:rPr>
                <w:rFonts w:ascii="Times New Roman" w:hAnsi="Times New Roman" w:cs="Times New Roman"/>
                <w:b/>
                <w:sz w:val="24"/>
                <w:szCs w:val="24"/>
              </w:rPr>
              <w:t>Unit V</w:t>
            </w:r>
            <w:r w:rsidR="0007651B" w:rsidRPr="0060613D">
              <w:rPr>
                <w:rFonts w:ascii="Times New Roman" w:hAnsi="Times New Roman" w:cs="Times New Roman"/>
                <w:b/>
                <w:sz w:val="24"/>
                <w:szCs w:val="24"/>
              </w:rPr>
              <w:t>I</w:t>
            </w:r>
            <w:r w:rsidRPr="0060613D">
              <w:rPr>
                <w:rFonts w:ascii="Times New Roman" w:hAnsi="Times New Roman" w:cs="Times New Roman"/>
                <w:b/>
                <w:sz w:val="24"/>
                <w:szCs w:val="24"/>
              </w:rPr>
              <w:t xml:space="preserve"> : Natural </w:t>
            </w:r>
            <w:r w:rsidR="00A23836" w:rsidRPr="0060613D">
              <w:rPr>
                <w:rFonts w:ascii="Times New Roman" w:hAnsi="Times New Roman" w:cs="Times New Roman"/>
                <w:b/>
                <w:sz w:val="24"/>
                <w:szCs w:val="24"/>
              </w:rPr>
              <w:t xml:space="preserve">disasters </w:t>
            </w:r>
            <w:r w:rsidRPr="0060613D">
              <w:rPr>
                <w:rFonts w:ascii="Times New Roman" w:hAnsi="Times New Roman" w:cs="Times New Roman"/>
                <w:b/>
                <w:sz w:val="24"/>
                <w:szCs w:val="24"/>
              </w:rPr>
              <w:t xml:space="preserve">and </w:t>
            </w:r>
            <w:r w:rsidR="00A23836" w:rsidRPr="0060613D">
              <w:rPr>
                <w:rFonts w:ascii="Times New Roman" w:hAnsi="Times New Roman" w:cs="Times New Roman"/>
                <w:b/>
                <w:sz w:val="24"/>
                <w:szCs w:val="24"/>
              </w:rPr>
              <w:t xml:space="preserve">their </w:t>
            </w:r>
            <w:r w:rsidR="00804CB9" w:rsidRPr="0060613D">
              <w:rPr>
                <w:rFonts w:ascii="Times New Roman" w:hAnsi="Times New Roman" w:cs="Times New Roman"/>
                <w:b/>
                <w:sz w:val="24"/>
                <w:szCs w:val="24"/>
              </w:rPr>
              <w:t xml:space="preserve">impacts  in Nepal </w:t>
            </w:r>
            <w:r w:rsidR="00272C38" w:rsidRPr="0060613D">
              <w:rPr>
                <w:rFonts w:ascii="Times New Roman" w:hAnsi="Times New Roman" w:cs="Times New Roman"/>
                <w:b/>
                <w:sz w:val="24"/>
                <w:szCs w:val="24"/>
              </w:rPr>
              <w:t>(8</w:t>
            </w:r>
            <w:r w:rsidR="00A47704" w:rsidRPr="0060613D">
              <w:rPr>
                <w:rFonts w:ascii="Times New Roman" w:hAnsi="Times New Roman" w:cs="Times New Roman"/>
                <w:b/>
                <w:sz w:val="24"/>
                <w:szCs w:val="24"/>
              </w:rPr>
              <w:t>)</w:t>
            </w:r>
          </w:p>
          <w:p w:rsidR="00C871BF" w:rsidRPr="0060613D" w:rsidRDefault="00CC4BD0" w:rsidP="008D3E21">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Earthquakes </w:t>
            </w:r>
          </w:p>
          <w:p w:rsidR="00C871BF" w:rsidRPr="0060613D" w:rsidRDefault="00CC4BD0" w:rsidP="008D3E21">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Flood </w:t>
            </w:r>
          </w:p>
          <w:p w:rsidR="00CC4BD0" w:rsidRPr="0060613D" w:rsidRDefault="008104ED" w:rsidP="008D3E21">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Dro</w:t>
            </w:r>
            <w:r w:rsidR="00272C38" w:rsidRPr="0060613D">
              <w:rPr>
                <w:rFonts w:ascii="Times New Roman" w:hAnsi="Times New Roman" w:cs="Times New Roman"/>
                <w:sz w:val="24"/>
                <w:szCs w:val="24"/>
              </w:rPr>
              <w:t>ught</w:t>
            </w:r>
          </w:p>
          <w:p w:rsidR="00A23836" w:rsidRPr="0060613D" w:rsidRDefault="00CC4BD0" w:rsidP="00272C38">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Landslide</w:t>
            </w:r>
          </w:p>
          <w:p w:rsidR="00CC4BD0" w:rsidRPr="0060613D" w:rsidRDefault="00E25CE7" w:rsidP="00E25CE7">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Glacial hazards</w:t>
            </w:r>
          </w:p>
          <w:p w:rsidR="004639E1" w:rsidRPr="0060613D" w:rsidRDefault="004639E1" w:rsidP="00E25CE7">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Wind storm</w:t>
            </w:r>
          </w:p>
        </w:tc>
      </w:tr>
      <w:tr w:rsidR="00185A1E" w:rsidRPr="0060613D" w:rsidTr="007D057B">
        <w:tc>
          <w:tcPr>
            <w:tcW w:w="4680" w:type="dxa"/>
          </w:tcPr>
          <w:p w:rsidR="00185A1E" w:rsidRPr="0060613D" w:rsidRDefault="00EC77D5"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environmental pollution and pollutants.</w:t>
            </w:r>
          </w:p>
          <w:p w:rsidR="00EC77D5" w:rsidRPr="0060613D" w:rsidRDefault="00EC77D5"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Classify different types of environmental pollution and pollutants.</w:t>
            </w:r>
          </w:p>
          <w:p w:rsidR="00EC77D5" w:rsidRPr="0060613D" w:rsidRDefault="00EC77D5"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sources, types and effects of air pollution on human beings, plants, animals and environment.</w:t>
            </w:r>
          </w:p>
          <w:p w:rsidR="00EC77D5" w:rsidRPr="0060613D" w:rsidRDefault="00EC77D5"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sources, causes, consequences and effects of greenhouse effect, acid rain and ozone layer depletion.</w:t>
            </w:r>
          </w:p>
          <w:p w:rsidR="00EC77D5" w:rsidRPr="0060613D" w:rsidRDefault="00EC77D5"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types, causes and their effects of water pollution on human beings, plants, animals and environment.</w:t>
            </w:r>
          </w:p>
          <w:p w:rsidR="00EC77D5" w:rsidRPr="0060613D" w:rsidRDefault="00EC77D5"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Define eutrophication and describe the causes, and consequences of eutrophication.</w:t>
            </w:r>
          </w:p>
          <w:p w:rsidR="00EC77D5" w:rsidRPr="0060613D" w:rsidRDefault="00EC77D5"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sources, causes and effects of land pollution on human beings, plants, animals and environment.</w:t>
            </w:r>
          </w:p>
          <w:p w:rsidR="00535455" w:rsidRPr="0060613D" w:rsidRDefault="00535455"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Define and explain the causes and effects of pesticides </w:t>
            </w:r>
            <w:r w:rsidR="00261FDB" w:rsidRPr="0060613D">
              <w:rPr>
                <w:rFonts w:ascii="Times New Roman" w:hAnsi="Times New Roman" w:cs="Times New Roman"/>
                <w:sz w:val="24"/>
                <w:szCs w:val="24"/>
              </w:rPr>
              <w:t>pollution.</w:t>
            </w:r>
          </w:p>
          <w:p w:rsidR="00261FDB" w:rsidRPr="0060613D" w:rsidRDefault="00261FDB"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sources, causes and effects of noise pollution on human beings and environment.</w:t>
            </w:r>
          </w:p>
          <w:p w:rsidR="00261FDB" w:rsidRPr="0060613D" w:rsidRDefault="00261FDB"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ways of control measu</w:t>
            </w:r>
            <w:r w:rsidR="00E25CE7" w:rsidRPr="0060613D">
              <w:rPr>
                <w:rFonts w:ascii="Times New Roman" w:hAnsi="Times New Roman" w:cs="Times New Roman"/>
                <w:sz w:val="24"/>
                <w:szCs w:val="24"/>
              </w:rPr>
              <w:t xml:space="preserve">res in air, water, land, noise </w:t>
            </w:r>
            <w:r w:rsidR="00B302FE" w:rsidRPr="0060613D">
              <w:rPr>
                <w:rFonts w:ascii="Times New Roman" w:hAnsi="Times New Roman" w:cs="Times New Roman"/>
                <w:sz w:val="24"/>
                <w:szCs w:val="24"/>
              </w:rPr>
              <w:t>and pesticide,  nucle</w:t>
            </w:r>
            <w:r w:rsidR="00CC7B1B" w:rsidRPr="0060613D">
              <w:rPr>
                <w:rFonts w:ascii="Times New Roman" w:hAnsi="Times New Roman" w:cs="Times New Roman"/>
                <w:sz w:val="24"/>
                <w:szCs w:val="24"/>
              </w:rPr>
              <w:t>ar</w:t>
            </w:r>
            <w:r w:rsidR="00B302FE" w:rsidRPr="0060613D">
              <w:rPr>
                <w:rFonts w:ascii="Times New Roman" w:hAnsi="Times New Roman" w:cs="Times New Roman"/>
                <w:sz w:val="24"/>
                <w:szCs w:val="24"/>
              </w:rPr>
              <w:t xml:space="preserve"> pollution</w:t>
            </w:r>
            <w:r w:rsidR="00CC7B1B" w:rsidRPr="0060613D">
              <w:rPr>
                <w:rFonts w:ascii="Times New Roman" w:hAnsi="Times New Roman" w:cs="Times New Roman"/>
                <w:sz w:val="24"/>
                <w:szCs w:val="24"/>
              </w:rPr>
              <w:t>.</w:t>
            </w:r>
          </w:p>
          <w:p w:rsidR="00261FDB" w:rsidRPr="0060613D" w:rsidRDefault="00261FDB"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impact of man-made environmental degradation.</w:t>
            </w:r>
          </w:p>
          <w:p w:rsidR="00261FDB" w:rsidRPr="0060613D" w:rsidRDefault="00261FDB"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Justify the need and ways of developing awareness programs </w:t>
            </w:r>
            <w:r w:rsidR="00C243EE" w:rsidRPr="0060613D">
              <w:rPr>
                <w:rFonts w:ascii="Times New Roman" w:hAnsi="Times New Roman" w:cs="Times New Roman"/>
                <w:sz w:val="24"/>
                <w:szCs w:val="24"/>
              </w:rPr>
              <w:t>to reduce</w:t>
            </w:r>
            <w:r w:rsidRPr="0060613D">
              <w:rPr>
                <w:rFonts w:ascii="Times New Roman" w:hAnsi="Times New Roman" w:cs="Times New Roman"/>
                <w:sz w:val="24"/>
                <w:szCs w:val="24"/>
              </w:rPr>
              <w:t xml:space="preserve"> environmental pollution.</w:t>
            </w:r>
          </w:p>
          <w:p w:rsidR="00261FDB" w:rsidRPr="0060613D" w:rsidRDefault="00261FDB"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Discuss the pollution, monitoring and control techniques.</w:t>
            </w:r>
          </w:p>
        </w:tc>
        <w:tc>
          <w:tcPr>
            <w:tcW w:w="4680" w:type="dxa"/>
          </w:tcPr>
          <w:p w:rsidR="00185A1E" w:rsidRPr="0060613D" w:rsidRDefault="00A47704" w:rsidP="00CE6752">
            <w:pPr>
              <w:tabs>
                <w:tab w:val="left" w:pos="360"/>
              </w:tabs>
              <w:jc w:val="both"/>
              <w:rPr>
                <w:rFonts w:ascii="Times New Roman" w:hAnsi="Times New Roman" w:cs="Times New Roman"/>
                <w:sz w:val="24"/>
                <w:szCs w:val="24"/>
              </w:rPr>
            </w:pPr>
            <w:r w:rsidRPr="0060613D">
              <w:rPr>
                <w:rFonts w:ascii="Times New Roman" w:hAnsi="Times New Roman" w:cs="Times New Roman"/>
                <w:b/>
                <w:sz w:val="24"/>
                <w:szCs w:val="24"/>
              </w:rPr>
              <w:t>Unit VI</w:t>
            </w:r>
            <w:r w:rsidR="00DC6253" w:rsidRPr="0060613D">
              <w:rPr>
                <w:rFonts w:ascii="Times New Roman" w:hAnsi="Times New Roman" w:cs="Times New Roman"/>
                <w:b/>
                <w:sz w:val="24"/>
                <w:szCs w:val="24"/>
              </w:rPr>
              <w:t>I</w:t>
            </w:r>
            <w:r w:rsidR="001423FB" w:rsidRPr="0060613D">
              <w:rPr>
                <w:rFonts w:ascii="Times New Roman" w:hAnsi="Times New Roman" w:cs="Times New Roman"/>
                <w:b/>
                <w:sz w:val="24"/>
                <w:szCs w:val="24"/>
              </w:rPr>
              <w:t>: Pollution</w:t>
            </w:r>
            <w:r w:rsidR="00F138D5" w:rsidRPr="0060613D">
              <w:rPr>
                <w:rFonts w:ascii="Times New Roman" w:hAnsi="Times New Roman" w:cs="Times New Roman"/>
                <w:b/>
                <w:sz w:val="24"/>
                <w:szCs w:val="24"/>
              </w:rPr>
              <w:t xml:space="preserve"> (26</w:t>
            </w:r>
            <w:r w:rsidRPr="0060613D">
              <w:rPr>
                <w:rFonts w:ascii="Times New Roman" w:hAnsi="Times New Roman" w:cs="Times New Roman"/>
                <w:b/>
                <w:sz w:val="24"/>
                <w:szCs w:val="24"/>
              </w:rPr>
              <w:t>)</w:t>
            </w:r>
          </w:p>
          <w:p w:rsidR="001423FB" w:rsidRPr="0060613D" w:rsidRDefault="001423FB" w:rsidP="001423FB">
            <w:pPr>
              <w:pStyle w:val="ListParagraph"/>
              <w:numPr>
                <w:ilvl w:val="0"/>
                <w:numId w:val="8"/>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Concept of pollution and pollutants</w:t>
            </w:r>
          </w:p>
          <w:p w:rsidR="001423FB" w:rsidRPr="0060613D" w:rsidRDefault="001423FB" w:rsidP="001423FB">
            <w:pPr>
              <w:pStyle w:val="ListParagraph"/>
              <w:numPr>
                <w:ilvl w:val="0"/>
                <w:numId w:val="8"/>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Types of pollutants</w:t>
            </w:r>
          </w:p>
          <w:p w:rsidR="00E25CE7" w:rsidRPr="0060613D" w:rsidRDefault="001423FB" w:rsidP="001423FB">
            <w:pPr>
              <w:pStyle w:val="ListParagraph"/>
              <w:numPr>
                <w:ilvl w:val="0"/>
                <w:numId w:val="8"/>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Air pollution</w:t>
            </w:r>
          </w:p>
          <w:p w:rsidR="001423FB" w:rsidRPr="0060613D" w:rsidRDefault="00E25CE7" w:rsidP="00E25CE7">
            <w:pPr>
              <w:pStyle w:val="ListParagraph"/>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-Greenhouse effect, ozone layer depletion, acid rain </w:t>
            </w:r>
          </w:p>
          <w:p w:rsidR="001423FB" w:rsidRPr="0060613D" w:rsidRDefault="001423FB" w:rsidP="001423FB">
            <w:pPr>
              <w:pStyle w:val="ListParagraph"/>
              <w:numPr>
                <w:ilvl w:val="0"/>
                <w:numId w:val="8"/>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Water pollution</w:t>
            </w:r>
          </w:p>
          <w:p w:rsidR="00E25CE7" w:rsidRPr="0060613D" w:rsidRDefault="00E25CE7" w:rsidP="00E25CE7">
            <w:pPr>
              <w:pStyle w:val="ListParagraph"/>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-Eutrophication</w:t>
            </w:r>
          </w:p>
          <w:p w:rsidR="001423FB" w:rsidRPr="0060613D" w:rsidRDefault="001423FB" w:rsidP="001423FB">
            <w:pPr>
              <w:pStyle w:val="ListParagraph"/>
              <w:numPr>
                <w:ilvl w:val="0"/>
                <w:numId w:val="8"/>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Land pollution</w:t>
            </w:r>
          </w:p>
          <w:p w:rsidR="001423FB" w:rsidRPr="0060613D" w:rsidRDefault="001423FB" w:rsidP="001423FB">
            <w:pPr>
              <w:pStyle w:val="ListParagraph"/>
              <w:numPr>
                <w:ilvl w:val="0"/>
                <w:numId w:val="8"/>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Noise pollution</w:t>
            </w:r>
          </w:p>
          <w:p w:rsidR="001423FB" w:rsidRPr="0060613D" w:rsidRDefault="001423FB" w:rsidP="001423FB">
            <w:pPr>
              <w:pStyle w:val="ListParagraph"/>
              <w:numPr>
                <w:ilvl w:val="0"/>
                <w:numId w:val="8"/>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Pesticide pollution</w:t>
            </w:r>
          </w:p>
          <w:p w:rsidR="00B302FE" w:rsidRPr="0060613D" w:rsidRDefault="00FA40B7" w:rsidP="001423FB">
            <w:pPr>
              <w:pStyle w:val="ListParagraph"/>
              <w:numPr>
                <w:ilvl w:val="0"/>
                <w:numId w:val="8"/>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 Nuclear</w:t>
            </w:r>
            <w:r w:rsidR="00FA3424" w:rsidRPr="0060613D">
              <w:rPr>
                <w:rFonts w:ascii="Times New Roman" w:hAnsi="Times New Roman" w:cs="Times New Roman"/>
                <w:sz w:val="24"/>
                <w:szCs w:val="24"/>
              </w:rPr>
              <w:t xml:space="preserve"> pollution</w:t>
            </w:r>
          </w:p>
          <w:p w:rsidR="001423FB" w:rsidRPr="0060613D" w:rsidRDefault="001423FB" w:rsidP="001423FB">
            <w:pPr>
              <w:pStyle w:val="ListParagraph"/>
              <w:numPr>
                <w:ilvl w:val="0"/>
                <w:numId w:val="8"/>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Awareness program in improving environmental pollution</w:t>
            </w:r>
          </w:p>
          <w:p w:rsidR="001423FB" w:rsidRPr="0060613D" w:rsidRDefault="001423FB" w:rsidP="001423FB">
            <w:pPr>
              <w:pStyle w:val="ListParagraph"/>
              <w:numPr>
                <w:ilvl w:val="0"/>
                <w:numId w:val="8"/>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Pollution monitoring and control</w:t>
            </w:r>
          </w:p>
        </w:tc>
      </w:tr>
      <w:tr w:rsidR="009106AA" w:rsidRPr="0060613D" w:rsidTr="007D057B">
        <w:tc>
          <w:tcPr>
            <w:tcW w:w="4680" w:type="dxa"/>
          </w:tcPr>
          <w:p w:rsidR="009106AA" w:rsidRPr="0060613D" w:rsidRDefault="009106AA"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concept of sustainable development.</w:t>
            </w:r>
          </w:p>
          <w:p w:rsidR="009106AA" w:rsidRPr="0060613D" w:rsidRDefault="009106AA"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Point out the main principles of sustainable development.</w:t>
            </w:r>
          </w:p>
          <w:p w:rsidR="00C52020" w:rsidRPr="0060613D" w:rsidRDefault="00C52020"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To find the growth of economic activity and environment.</w:t>
            </w:r>
          </w:p>
          <w:p w:rsidR="00C52020" w:rsidRPr="0060613D" w:rsidRDefault="00C52020"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strategy for sustainable development.</w:t>
            </w:r>
          </w:p>
          <w:p w:rsidR="00C52020" w:rsidRPr="0060613D" w:rsidRDefault="00C52020"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social debate of environment and uses of technology for protection of environment.</w:t>
            </w:r>
          </w:p>
          <w:p w:rsidR="009106AA" w:rsidRPr="0060613D" w:rsidRDefault="009106AA"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need and importance of sustainable development.</w:t>
            </w:r>
          </w:p>
        </w:tc>
        <w:tc>
          <w:tcPr>
            <w:tcW w:w="4680" w:type="dxa"/>
          </w:tcPr>
          <w:p w:rsidR="009106AA" w:rsidRPr="0060613D" w:rsidRDefault="009106AA" w:rsidP="00CE6752">
            <w:pPr>
              <w:tabs>
                <w:tab w:val="left" w:pos="360"/>
              </w:tabs>
              <w:jc w:val="both"/>
              <w:rPr>
                <w:rFonts w:ascii="Times New Roman" w:hAnsi="Times New Roman" w:cs="Times New Roman"/>
                <w:sz w:val="24"/>
                <w:szCs w:val="24"/>
              </w:rPr>
            </w:pPr>
            <w:r w:rsidRPr="0060613D">
              <w:rPr>
                <w:rFonts w:ascii="Times New Roman" w:hAnsi="Times New Roman" w:cs="Times New Roman"/>
                <w:b/>
                <w:sz w:val="24"/>
                <w:szCs w:val="24"/>
              </w:rPr>
              <w:t xml:space="preserve">Unit </w:t>
            </w:r>
            <w:r w:rsidR="00654A57" w:rsidRPr="0060613D">
              <w:rPr>
                <w:rFonts w:ascii="Times New Roman" w:hAnsi="Times New Roman" w:cs="Times New Roman"/>
                <w:b/>
                <w:sz w:val="24"/>
                <w:szCs w:val="24"/>
              </w:rPr>
              <w:t>VIII</w:t>
            </w:r>
            <w:r w:rsidRPr="0060613D">
              <w:rPr>
                <w:rFonts w:ascii="Times New Roman" w:hAnsi="Times New Roman" w:cs="Times New Roman"/>
                <w:b/>
                <w:sz w:val="24"/>
                <w:szCs w:val="24"/>
              </w:rPr>
              <w:t xml:space="preserve"> : Sustainable Development</w:t>
            </w:r>
            <w:r w:rsidR="00F138D5" w:rsidRPr="0060613D">
              <w:rPr>
                <w:rFonts w:ascii="Times New Roman" w:hAnsi="Times New Roman" w:cs="Times New Roman"/>
                <w:b/>
                <w:sz w:val="24"/>
                <w:szCs w:val="24"/>
              </w:rPr>
              <w:t xml:space="preserve"> (8</w:t>
            </w:r>
            <w:r w:rsidR="00A47704" w:rsidRPr="0060613D">
              <w:rPr>
                <w:rFonts w:ascii="Times New Roman" w:hAnsi="Times New Roman" w:cs="Times New Roman"/>
                <w:b/>
                <w:sz w:val="24"/>
                <w:szCs w:val="24"/>
              </w:rPr>
              <w:t>)</w:t>
            </w:r>
          </w:p>
          <w:p w:rsidR="009106AA" w:rsidRPr="0060613D" w:rsidRDefault="009106AA" w:rsidP="009106AA">
            <w:pPr>
              <w:pStyle w:val="ListParagraph"/>
              <w:numPr>
                <w:ilvl w:val="0"/>
                <w:numId w:val="10"/>
              </w:numPr>
              <w:tabs>
                <w:tab w:val="left" w:pos="360"/>
              </w:tabs>
              <w:ind w:left="342" w:hanging="342"/>
              <w:jc w:val="both"/>
              <w:rPr>
                <w:rFonts w:ascii="Times New Roman" w:hAnsi="Times New Roman" w:cs="Times New Roman"/>
                <w:sz w:val="24"/>
                <w:szCs w:val="24"/>
              </w:rPr>
            </w:pPr>
            <w:r w:rsidRPr="0060613D">
              <w:rPr>
                <w:rFonts w:ascii="Times New Roman" w:hAnsi="Times New Roman" w:cs="Times New Roman"/>
                <w:sz w:val="24"/>
                <w:szCs w:val="24"/>
              </w:rPr>
              <w:t>Concept of sustainable development.</w:t>
            </w:r>
          </w:p>
          <w:p w:rsidR="009106AA" w:rsidRPr="0060613D" w:rsidRDefault="009106AA" w:rsidP="009106AA">
            <w:pPr>
              <w:pStyle w:val="ListParagraph"/>
              <w:numPr>
                <w:ilvl w:val="0"/>
                <w:numId w:val="10"/>
              </w:numPr>
              <w:tabs>
                <w:tab w:val="left" w:pos="360"/>
              </w:tabs>
              <w:ind w:left="342" w:hanging="342"/>
              <w:jc w:val="both"/>
              <w:rPr>
                <w:rFonts w:ascii="Times New Roman" w:hAnsi="Times New Roman" w:cs="Times New Roman"/>
                <w:sz w:val="24"/>
                <w:szCs w:val="24"/>
              </w:rPr>
            </w:pPr>
            <w:r w:rsidRPr="0060613D">
              <w:rPr>
                <w:rFonts w:ascii="Times New Roman" w:hAnsi="Times New Roman" w:cs="Times New Roman"/>
                <w:sz w:val="24"/>
                <w:szCs w:val="24"/>
              </w:rPr>
              <w:t>Principles of sustainable development.</w:t>
            </w:r>
          </w:p>
          <w:p w:rsidR="00C52020" w:rsidRPr="0060613D" w:rsidRDefault="00C52020" w:rsidP="009106AA">
            <w:pPr>
              <w:pStyle w:val="ListParagraph"/>
              <w:numPr>
                <w:ilvl w:val="0"/>
                <w:numId w:val="10"/>
              </w:numPr>
              <w:tabs>
                <w:tab w:val="left" w:pos="360"/>
              </w:tabs>
              <w:ind w:left="342" w:hanging="342"/>
              <w:jc w:val="both"/>
              <w:rPr>
                <w:rFonts w:ascii="Times New Roman" w:hAnsi="Times New Roman" w:cs="Times New Roman"/>
                <w:sz w:val="24"/>
                <w:szCs w:val="24"/>
              </w:rPr>
            </w:pPr>
            <w:r w:rsidRPr="0060613D">
              <w:rPr>
                <w:rFonts w:ascii="Times New Roman" w:hAnsi="Times New Roman" w:cs="Times New Roman"/>
                <w:sz w:val="24"/>
                <w:szCs w:val="24"/>
              </w:rPr>
              <w:t>Economic activity and environment.</w:t>
            </w:r>
          </w:p>
          <w:p w:rsidR="00C52020" w:rsidRPr="0060613D" w:rsidRDefault="00C52020" w:rsidP="009106AA">
            <w:pPr>
              <w:pStyle w:val="ListParagraph"/>
              <w:numPr>
                <w:ilvl w:val="0"/>
                <w:numId w:val="10"/>
              </w:numPr>
              <w:tabs>
                <w:tab w:val="left" w:pos="360"/>
              </w:tabs>
              <w:ind w:left="342" w:hanging="342"/>
              <w:jc w:val="both"/>
              <w:rPr>
                <w:rFonts w:ascii="Times New Roman" w:hAnsi="Times New Roman" w:cs="Times New Roman"/>
                <w:sz w:val="24"/>
                <w:szCs w:val="24"/>
              </w:rPr>
            </w:pPr>
            <w:r w:rsidRPr="0060613D">
              <w:rPr>
                <w:rFonts w:ascii="Times New Roman" w:hAnsi="Times New Roman" w:cs="Times New Roman"/>
                <w:sz w:val="24"/>
                <w:szCs w:val="24"/>
              </w:rPr>
              <w:t>Strategy for sustainable development.</w:t>
            </w:r>
          </w:p>
          <w:p w:rsidR="00C52020" w:rsidRPr="0060613D" w:rsidRDefault="00C52020" w:rsidP="009106AA">
            <w:pPr>
              <w:pStyle w:val="ListParagraph"/>
              <w:numPr>
                <w:ilvl w:val="0"/>
                <w:numId w:val="10"/>
              </w:numPr>
              <w:tabs>
                <w:tab w:val="left" w:pos="360"/>
              </w:tabs>
              <w:ind w:left="342" w:hanging="342"/>
              <w:jc w:val="both"/>
              <w:rPr>
                <w:rFonts w:ascii="Times New Roman" w:hAnsi="Times New Roman" w:cs="Times New Roman"/>
                <w:sz w:val="24"/>
                <w:szCs w:val="24"/>
              </w:rPr>
            </w:pPr>
            <w:r w:rsidRPr="0060613D">
              <w:rPr>
                <w:rFonts w:ascii="Times New Roman" w:hAnsi="Times New Roman" w:cs="Times New Roman"/>
                <w:sz w:val="24"/>
                <w:szCs w:val="24"/>
              </w:rPr>
              <w:t>Environmental debate and appropriate technology.</w:t>
            </w:r>
          </w:p>
          <w:p w:rsidR="009106AA" w:rsidRPr="0060613D" w:rsidRDefault="009106AA" w:rsidP="009106AA">
            <w:pPr>
              <w:pStyle w:val="ListParagraph"/>
              <w:numPr>
                <w:ilvl w:val="0"/>
                <w:numId w:val="10"/>
              </w:numPr>
              <w:tabs>
                <w:tab w:val="left" w:pos="360"/>
              </w:tabs>
              <w:ind w:left="342" w:hanging="342"/>
              <w:jc w:val="both"/>
              <w:rPr>
                <w:rFonts w:ascii="Times New Roman" w:hAnsi="Times New Roman" w:cs="Times New Roman"/>
                <w:sz w:val="24"/>
                <w:szCs w:val="24"/>
              </w:rPr>
            </w:pPr>
            <w:r w:rsidRPr="0060613D">
              <w:rPr>
                <w:rFonts w:ascii="Times New Roman" w:hAnsi="Times New Roman" w:cs="Times New Roman"/>
                <w:sz w:val="24"/>
                <w:szCs w:val="24"/>
              </w:rPr>
              <w:t>Importance and need of sustainable development.</w:t>
            </w:r>
          </w:p>
          <w:p w:rsidR="004C2469" w:rsidRPr="0060613D" w:rsidRDefault="004C2469" w:rsidP="004C2469">
            <w:pPr>
              <w:tabs>
                <w:tab w:val="left" w:pos="360"/>
              </w:tabs>
              <w:jc w:val="both"/>
              <w:rPr>
                <w:rFonts w:ascii="Times New Roman" w:hAnsi="Times New Roman" w:cs="Times New Roman"/>
                <w:sz w:val="24"/>
                <w:szCs w:val="24"/>
              </w:rPr>
            </w:pPr>
          </w:p>
        </w:tc>
      </w:tr>
      <w:tr w:rsidR="00FA64F5" w:rsidRPr="0060613D" w:rsidTr="007D057B">
        <w:tc>
          <w:tcPr>
            <w:tcW w:w="4680" w:type="dxa"/>
          </w:tcPr>
          <w:p w:rsidR="00FA64F5" w:rsidRPr="0060613D" w:rsidRDefault="00FA64F5"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process of urbanization and urban growth.</w:t>
            </w:r>
          </w:p>
          <w:p w:rsidR="00FA64F5" w:rsidRPr="0060613D" w:rsidRDefault="00FA64F5"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List the main resource of urban and describe the environmental problems with respect to urban resources.</w:t>
            </w:r>
          </w:p>
          <w:p w:rsidR="00FA64F5" w:rsidRPr="0060613D" w:rsidRDefault="00BF7A54"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process of urban land use, planning and control policy in Nepal.</w:t>
            </w:r>
          </w:p>
          <w:p w:rsidR="00BF7A54" w:rsidRPr="0060613D" w:rsidRDefault="00BF7A54"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Justify making urban areas more </w:t>
            </w:r>
            <w:r w:rsidR="00FA0F80" w:rsidRPr="0060613D">
              <w:rPr>
                <w:rFonts w:ascii="Times New Roman" w:hAnsi="Times New Roman" w:cs="Times New Roman"/>
                <w:sz w:val="24"/>
                <w:szCs w:val="24"/>
              </w:rPr>
              <w:t>livable</w:t>
            </w:r>
            <w:r w:rsidRPr="0060613D">
              <w:rPr>
                <w:rFonts w:ascii="Times New Roman" w:hAnsi="Times New Roman" w:cs="Times New Roman"/>
                <w:sz w:val="24"/>
                <w:szCs w:val="24"/>
              </w:rPr>
              <w:t xml:space="preserve"> and sustainable on the basis of urban land use, planning and control.</w:t>
            </w:r>
          </w:p>
          <w:p w:rsidR="00B564AE" w:rsidRPr="0060613D" w:rsidRDefault="004834F0" w:rsidP="00782F1A">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Point out the </w:t>
            </w:r>
            <w:r w:rsidR="00B564AE" w:rsidRPr="0060613D">
              <w:rPr>
                <w:rFonts w:ascii="Times New Roman" w:hAnsi="Times New Roman" w:cs="Times New Roman"/>
                <w:sz w:val="24"/>
                <w:szCs w:val="24"/>
              </w:rPr>
              <w:t xml:space="preserve"> major problems of urban land use in Nepal and ways to mitigate them </w:t>
            </w:r>
          </w:p>
        </w:tc>
        <w:tc>
          <w:tcPr>
            <w:tcW w:w="4680" w:type="dxa"/>
          </w:tcPr>
          <w:p w:rsidR="00FA64F5" w:rsidRPr="0060613D" w:rsidRDefault="00BF7A54" w:rsidP="00CE6752">
            <w:pPr>
              <w:tabs>
                <w:tab w:val="left" w:pos="360"/>
              </w:tabs>
              <w:jc w:val="both"/>
              <w:rPr>
                <w:rFonts w:ascii="Times New Roman" w:hAnsi="Times New Roman" w:cs="Times New Roman"/>
                <w:sz w:val="24"/>
                <w:szCs w:val="24"/>
              </w:rPr>
            </w:pPr>
            <w:r w:rsidRPr="0060613D">
              <w:rPr>
                <w:rFonts w:ascii="Times New Roman" w:hAnsi="Times New Roman" w:cs="Times New Roman"/>
                <w:b/>
                <w:sz w:val="24"/>
                <w:szCs w:val="24"/>
              </w:rPr>
              <w:t xml:space="preserve">Unit </w:t>
            </w:r>
            <w:r w:rsidR="00654A57" w:rsidRPr="0060613D">
              <w:rPr>
                <w:rFonts w:ascii="Times New Roman" w:hAnsi="Times New Roman" w:cs="Times New Roman"/>
                <w:b/>
                <w:sz w:val="24"/>
                <w:szCs w:val="24"/>
              </w:rPr>
              <w:t>I</w:t>
            </w:r>
            <w:r w:rsidRPr="0060613D">
              <w:rPr>
                <w:rFonts w:ascii="Times New Roman" w:hAnsi="Times New Roman" w:cs="Times New Roman"/>
                <w:b/>
                <w:sz w:val="24"/>
                <w:szCs w:val="24"/>
              </w:rPr>
              <w:t>X : Urban Land Use and Their Management</w:t>
            </w:r>
            <w:r w:rsidR="00FD3B38" w:rsidRPr="0060613D">
              <w:rPr>
                <w:rFonts w:ascii="Times New Roman" w:hAnsi="Times New Roman" w:cs="Times New Roman"/>
                <w:b/>
                <w:sz w:val="24"/>
                <w:szCs w:val="24"/>
              </w:rPr>
              <w:t xml:space="preserve"> (6</w:t>
            </w:r>
            <w:r w:rsidR="00A47704" w:rsidRPr="0060613D">
              <w:rPr>
                <w:rFonts w:ascii="Times New Roman" w:hAnsi="Times New Roman" w:cs="Times New Roman"/>
                <w:b/>
                <w:sz w:val="24"/>
                <w:szCs w:val="24"/>
              </w:rPr>
              <w:t>)</w:t>
            </w:r>
          </w:p>
          <w:p w:rsidR="00BF7A54" w:rsidRPr="0060613D" w:rsidRDefault="00DC2212" w:rsidP="00BF7A54">
            <w:pPr>
              <w:pStyle w:val="ListParagraph"/>
              <w:numPr>
                <w:ilvl w:val="0"/>
                <w:numId w:val="11"/>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Urbanization and urban growth</w:t>
            </w:r>
          </w:p>
          <w:p w:rsidR="00DC2212" w:rsidRPr="0060613D" w:rsidRDefault="00DC2212" w:rsidP="00BF7A54">
            <w:pPr>
              <w:pStyle w:val="ListParagraph"/>
              <w:numPr>
                <w:ilvl w:val="0"/>
                <w:numId w:val="11"/>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Urban resource and environmental problems</w:t>
            </w:r>
          </w:p>
          <w:p w:rsidR="00DC2212" w:rsidRPr="0060613D" w:rsidRDefault="00DC2212" w:rsidP="00BF7A54">
            <w:pPr>
              <w:pStyle w:val="ListParagraph"/>
              <w:numPr>
                <w:ilvl w:val="0"/>
                <w:numId w:val="11"/>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Urban land use, planning and control</w:t>
            </w:r>
          </w:p>
          <w:p w:rsidR="00B564AE" w:rsidRPr="0060613D" w:rsidRDefault="00B564AE" w:rsidP="00BF7A54">
            <w:pPr>
              <w:pStyle w:val="ListParagraph"/>
              <w:numPr>
                <w:ilvl w:val="0"/>
                <w:numId w:val="11"/>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Overview of major problems of urban land use in Nepal and ways to mitigate them</w:t>
            </w:r>
          </w:p>
          <w:p w:rsidR="004C2469" w:rsidRPr="0060613D" w:rsidRDefault="004C2469" w:rsidP="004C2469">
            <w:pPr>
              <w:tabs>
                <w:tab w:val="left" w:pos="360"/>
              </w:tabs>
              <w:jc w:val="both"/>
              <w:rPr>
                <w:rFonts w:ascii="Times New Roman" w:hAnsi="Times New Roman" w:cs="Times New Roman"/>
                <w:sz w:val="24"/>
                <w:szCs w:val="24"/>
              </w:rPr>
            </w:pPr>
          </w:p>
          <w:p w:rsidR="004C2469" w:rsidRPr="0060613D" w:rsidRDefault="00E13C4C" w:rsidP="0055477A">
            <w:p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 xml:space="preserve">. </w:t>
            </w:r>
          </w:p>
        </w:tc>
      </w:tr>
      <w:tr w:rsidR="00DC2212" w:rsidRPr="0060613D" w:rsidTr="007D057B">
        <w:tc>
          <w:tcPr>
            <w:tcW w:w="4680" w:type="dxa"/>
          </w:tcPr>
          <w:p w:rsidR="00DC2212" w:rsidRPr="0060613D" w:rsidRDefault="00F77870"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Define and explain environmental impact assessment.</w:t>
            </w:r>
          </w:p>
          <w:p w:rsidR="00F77870" w:rsidRPr="0060613D" w:rsidRDefault="00F77870"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impact statement and prediction</w:t>
            </w:r>
          </w:p>
          <w:p w:rsidR="00F77870" w:rsidRPr="0060613D" w:rsidRDefault="00F77870"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environmental assessment process.</w:t>
            </w:r>
          </w:p>
          <w:p w:rsidR="00F77870" w:rsidRPr="0060613D" w:rsidRDefault="00F77870"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Prepare EIS.</w:t>
            </w:r>
          </w:p>
          <w:p w:rsidR="00F77870" w:rsidRPr="0060613D" w:rsidRDefault="00F77870" w:rsidP="003555FC">
            <w:pPr>
              <w:pStyle w:val="ListParagraph"/>
              <w:tabs>
                <w:tab w:val="left" w:pos="360"/>
              </w:tabs>
              <w:ind w:left="342"/>
              <w:jc w:val="both"/>
              <w:rPr>
                <w:rFonts w:ascii="Times New Roman" w:hAnsi="Times New Roman" w:cs="Times New Roman"/>
                <w:sz w:val="24"/>
                <w:szCs w:val="24"/>
              </w:rPr>
            </w:pPr>
          </w:p>
        </w:tc>
        <w:tc>
          <w:tcPr>
            <w:tcW w:w="4680" w:type="dxa"/>
          </w:tcPr>
          <w:p w:rsidR="00DC2212" w:rsidRPr="0060613D" w:rsidRDefault="00A47704" w:rsidP="00CE6752">
            <w:pPr>
              <w:tabs>
                <w:tab w:val="left" w:pos="360"/>
              </w:tabs>
              <w:jc w:val="both"/>
              <w:rPr>
                <w:rFonts w:ascii="Times New Roman" w:hAnsi="Times New Roman" w:cs="Times New Roman"/>
                <w:sz w:val="24"/>
                <w:szCs w:val="24"/>
              </w:rPr>
            </w:pPr>
            <w:r w:rsidRPr="0060613D">
              <w:rPr>
                <w:rFonts w:ascii="Times New Roman" w:hAnsi="Times New Roman" w:cs="Times New Roman"/>
                <w:b/>
                <w:sz w:val="24"/>
                <w:szCs w:val="24"/>
              </w:rPr>
              <w:t>Unit X</w:t>
            </w:r>
            <w:r w:rsidR="00DC6253" w:rsidRPr="0060613D">
              <w:rPr>
                <w:rFonts w:ascii="Times New Roman" w:hAnsi="Times New Roman" w:cs="Times New Roman"/>
                <w:b/>
                <w:sz w:val="24"/>
                <w:szCs w:val="24"/>
              </w:rPr>
              <w:t xml:space="preserve"> </w:t>
            </w:r>
            <w:r w:rsidR="00F77870" w:rsidRPr="0060613D">
              <w:rPr>
                <w:rFonts w:ascii="Times New Roman" w:hAnsi="Times New Roman" w:cs="Times New Roman"/>
                <w:b/>
                <w:sz w:val="24"/>
                <w:szCs w:val="24"/>
              </w:rPr>
              <w:t>: Environmental Impact Assessment</w:t>
            </w:r>
            <w:r w:rsidR="00DB0B80" w:rsidRPr="0060613D">
              <w:rPr>
                <w:rFonts w:ascii="Times New Roman" w:hAnsi="Times New Roman" w:cs="Times New Roman"/>
                <w:b/>
                <w:sz w:val="24"/>
                <w:szCs w:val="24"/>
              </w:rPr>
              <w:t xml:space="preserve"> (EIA)</w:t>
            </w:r>
            <w:r w:rsidR="00F2644D" w:rsidRPr="0060613D">
              <w:rPr>
                <w:rFonts w:ascii="Times New Roman" w:hAnsi="Times New Roman" w:cs="Times New Roman"/>
                <w:b/>
                <w:sz w:val="24"/>
                <w:szCs w:val="24"/>
              </w:rPr>
              <w:t xml:space="preserve"> (8</w:t>
            </w:r>
            <w:r w:rsidRPr="0060613D">
              <w:rPr>
                <w:rFonts w:ascii="Times New Roman" w:hAnsi="Times New Roman" w:cs="Times New Roman"/>
                <w:b/>
                <w:sz w:val="24"/>
                <w:szCs w:val="24"/>
              </w:rPr>
              <w:t>)</w:t>
            </w:r>
          </w:p>
          <w:p w:rsidR="00F77870" w:rsidRPr="0060613D" w:rsidRDefault="00A63177" w:rsidP="00F77870">
            <w:pPr>
              <w:pStyle w:val="ListParagraph"/>
              <w:numPr>
                <w:ilvl w:val="0"/>
                <w:numId w:val="1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Introduction</w:t>
            </w:r>
          </w:p>
          <w:p w:rsidR="00A63177" w:rsidRPr="0060613D" w:rsidRDefault="00A63177" w:rsidP="00F77870">
            <w:pPr>
              <w:pStyle w:val="ListParagraph"/>
              <w:numPr>
                <w:ilvl w:val="0"/>
                <w:numId w:val="1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Impact statement and prediction</w:t>
            </w:r>
          </w:p>
          <w:p w:rsidR="00A63177" w:rsidRPr="0060613D" w:rsidRDefault="00A63177" w:rsidP="00F77870">
            <w:pPr>
              <w:pStyle w:val="ListParagraph"/>
              <w:numPr>
                <w:ilvl w:val="0"/>
                <w:numId w:val="1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Environmental assessment process</w:t>
            </w:r>
          </w:p>
          <w:p w:rsidR="00A63177" w:rsidRPr="0060613D" w:rsidRDefault="00A63177" w:rsidP="00F77870">
            <w:pPr>
              <w:pStyle w:val="ListParagraph"/>
              <w:numPr>
                <w:ilvl w:val="0"/>
                <w:numId w:val="1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Preparation of EIS</w:t>
            </w:r>
            <w:r w:rsidR="00DB0B80" w:rsidRPr="0060613D">
              <w:rPr>
                <w:rFonts w:ascii="Times New Roman" w:hAnsi="Times New Roman" w:cs="Times New Roman"/>
                <w:sz w:val="24"/>
                <w:szCs w:val="24"/>
              </w:rPr>
              <w:t xml:space="preserve"> (Environment Impact Statement)</w:t>
            </w:r>
          </w:p>
          <w:p w:rsidR="004C2469" w:rsidRPr="0060613D" w:rsidRDefault="004C2469" w:rsidP="003555FC">
            <w:pPr>
              <w:pStyle w:val="ListParagraph"/>
              <w:tabs>
                <w:tab w:val="left" w:pos="360"/>
              </w:tabs>
              <w:ind w:left="342"/>
              <w:jc w:val="both"/>
              <w:rPr>
                <w:rFonts w:ascii="Times New Roman" w:hAnsi="Times New Roman" w:cs="Times New Roman"/>
                <w:sz w:val="24"/>
                <w:szCs w:val="24"/>
              </w:rPr>
            </w:pPr>
          </w:p>
        </w:tc>
      </w:tr>
      <w:tr w:rsidR="00A63177" w:rsidRPr="0060613D" w:rsidTr="007D057B">
        <w:tc>
          <w:tcPr>
            <w:tcW w:w="4680" w:type="dxa"/>
          </w:tcPr>
          <w:p w:rsidR="00A63177" w:rsidRPr="0060613D" w:rsidRDefault="006B6581"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environmental policy of Nepal government.</w:t>
            </w:r>
          </w:p>
          <w:p w:rsidR="006B6581" w:rsidRPr="0060613D" w:rsidRDefault="006B6581"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national policies on environment and their implementation.</w:t>
            </w:r>
          </w:p>
          <w:p w:rsidR="006B6581" w:rsidRPr="0060613D" w:rsidRDefault="006B6581"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environmental protection laws of Nepal government and their implementation.</w:t>
            </w:r>
          </w:p>
          <w:p w:rsidR="006B6581" w:rsidRPr="0060613D" w:rsidRDefault="006B6581"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List out the objectives of environmental management.</w:t>
            </w:r>
          </w:p>
          <w:p w:rsidR="006B6581" w:rsidRPr="0060613D" w:rsidRDefault="006B6581"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components of environmental management.</w:t>
            </w:r>
          </w:p>
          <w:p w:rsidR="00A70078" w:rsidRPr="0060613D" w:rsidRDefault="00A70078"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needs and technique of solid waste management.</w:t>
            </w:r>
          </w:p>
          <w:p w:rsidR="006B6581" w:rsidRPr="0060613D" w:rsidRDefault="006B6581"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roles of environmental protection council : Ministry of forest and soil conservation, Ministry of environment science and technology in the conservation of environment.</w:t>
            </w:r>
          </w:p>
          <w:p w:rsidR="006B6581" w:rsidRPr="0060613D" w:rsidRDefault="006B6581"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Explain the efforts of NGOs and INGOs on environmental protection and conservation.</w:t>
            </w:r>
          </w:p>
          <w:p w:rsidR="006B6581" w:rsidRPr="0060613D" w:rsidRDefault="006B6581"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Describe the environment related institution and their role of conservation and protection of environment such as IUCN, UNEP, WWF, ICIMOD and NEFJ.</w:t>
            </w:r>
          </w:p>
          <w:p w:rsidR="006B6581" w:rsidRPr="0060613D" w:rsidRDefault="006B6581" w:rsidP="005132C5">
            <w:pPr>
              <w:pStyle w:val="ListParagraph"/>
              <w:numPr>
                <w:ilvl w:val="0"/>
                <w:numId w:val="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Point out the 21 agenda of Kyoto protocol Rio-declaration.</w:t>
            </w:r>
          </w:p>
        </w:tc>
        <w:tc>
          <w:tcPr>
            <w:tcW w:w="4680" w:type="dxa"/>
          </w:tcPr>
          <w:p w:rsidR="00A63177" w:rsidRPr="0060613D" w:rsidRDefault="00A47704" w:rsidP="00CE6752">
            <w:pPr>
              <w:tabs>
                <w:tab w:val="left" w:pos="360"/>
              </w:tabs>
              <w:jc w:val="both"/>
              <w:rPr>
                <w:rFonts w:ascii="Times New Roman" w:hAnsi="Times New Roman" w:cs="Times New Roman"/>
                <w:sz w:val="24"/>
                <w:szCs w:val="24"/>
              </w:rPr>
            </w:pPr>
            <w:r w:rsidRPr="0060613D">
              <w:rPr>
                <w:rFonts w:ascii="Times New Roman" w:hAnsi="Times New Roman" w:cs="Times New Roman"/>
                <w:b/>
                <w:sz w:val="24"/>
                <w:szCs w:val="24"/>
              </w:rPr>
              <w:t>Unit XI</w:t>
            </w:r>
            <w:r w:rsidR="006B6581" w:rsidRPr="0060613D">
              <w:rPr>
                <w:rFonts w:ascii="Times New Roman" w:hAnsi="Times New Roman" w:cs="Times New Roman"/>
                <w:b/>
                <w:sz w:val="24"/>
                <w:szCs w:val="24"/>
              </w:rPr>
              <w:t xml:space="preserve"> : Environmental Policy and Management</w:t>
            </w:r>
            <w:r w:rsidR="00FD3B38" w:rsidRPr="0060613D">
              <w:rPr>
                <w:rFonts w:ascii="Times New Roman" w:hAnsi="Times New Roman" w:cs="Times New Roman"/>
                <w:b/>
                <w:sz w:val="24"/>
                <w:szCs w:val="24"/>
              </w:rPr>
              <w:t xml:space="preserve"> (2</w:t>
            </w:r>
            <w:r w:rsidR="00F138D5" w:rsidRPr="0060613D">
              <w:rPr>
                <w:rFonts w:ascii="Times New Roman" w:hAnsi="Times New Roman" w:cs="Times New Roman"/>
                <w:b/>
                <w:sz w:val="24"/>
                <w:szCs w:val="24"/>
              </w:rPr>
              <w:t>6</w:t>
            </w:r>
            <w:bookmarkStart w:id="0" w:name="_GoBack"/>
            <w:bookmarkEnd w:id="0"/>
            <w:r w:rsidRPr="0060613D">
              <w:rPr>
                <w:rFonts w:ascii="Times New Roman" w:hAnsi="Times New Roman" w:cs="Times New Roman"/>
                <w:b/>
                <w:sz w:val="24"/>
                <w:szCs w:val="24"/>
              </w:rPr>
              <w:t>)</w:t>
            </w:r>
          </w:p>
          <w:p w:rsidR="006B6581" w:rsidRPr="0060613D" w:rsidRDefault="006B6581" w:rsidP="006B6581">
            <w:pPr>
              <w:pStyle w:val="ListParagraph"/>
              <w:numPr>
                <w:ilvl w:val="0"/>
                <w:numId w:val="1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Environmental policy of Nepal government</w:t>
            </w:r>
          </w:p>
          <w:p w:rsidR="006B6581" w:rsidRPr="0060613D" w:rsidRDefault="006B6581" w:rsidP="006B6581">
            <w:pPr>
              <w:pStyle w:val="ListParagraph"/>
              <w:numPr>
                <w:ilvl w:val="0"/>
                <w:numId w:val="1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Environmental protection laws of Nepal government</w:t>
            </w:r>
          </w:p>
          <w:p w:rsidR="006B6581" w:rsidRPr="0060613D" w:rsidRDefault="006B6581" w:rsidP="006B6581">
            <w:pPr>
              <w:pStyle w:val="ListParagraph"/>
              <w:numPr>
                <w:ilvl w:val="0"/>
                <w:numId w:val="1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Objectives of environmental management</w:t>
            </w:r>
          </w:p>
          <w:p w:rsidR="006B6581" w:rsidRPr="0060613D" w:rsidRDefault="006B6581" w:rsidP="006B6581">
            <w:pPr>
              <w:pStyle w:val="ListParagraph"/>
              <w:numPr>
                <w:ilvl w:val="0"/>
                <w:numId w:val="1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Components of environmental management</w:t>
            </w:r>
            <w:r w:rsidR="00A70078" w:rsidRPr="0060613D">
              <w:rPr>
                <w:rFonts w:ascii="Times New Roman" w:hAnsi="Times New Roman" w:cs="Times New Roman"/>
                <w:sz w:val="24"/>
                <w:szCs w:val="24"/>
              </w:rPr>
              <w:t>.</w:t>
            </w:r>
          </w:p>
          <w:p w:rsidR="00A70078" w:rsidRPr="0060613D" w:rsidRDefault="00A70078" w:rsidP="006B6581">
            <w:pPr>
              <w:pStyle w:val="ListParagraph"/>
              <w:numPr>
                <w:ilvl w:val="0"/>
                <w:numId w:val="1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Needs of solid waste management for environment.</w:t>
            </w:r>
          </w:p>
          <w:p w:rsidR="00A70078" w:rsidRPr="0060613D" w:rsidRDefault="00A70078" w:rsidP="006B6581">
            <w:pPr>
              <w:pStyle w:val="ListParagraph"/>
              <w:numPr>
                <w:ilvl w:val="0"/>
                <w:numId w:val="1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Technique of solid waste management.</w:t>
            </w:r>
          </w:p>
          <w:p w:rsidR="006B6581" w:rsidRPr="0060613D" w:rsidRDefault="006B6581" w:rsidP="006B6581">
            <w:pPr>
              <w:pStyle w:val="ListParagraph"/>
              <w:numPr>
                <w:ilvl w:val="0"/>
                <w:numId w:val="1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Environmental protection and conservation efforts made by government agency of Nepal</w:t>
            </w:r>
          </w:p>
          <w:p w:rsidR="006B6581" w:rsidRPr="0060613D" w:rsidRDefault="006B6581" w:rsidP="006B6581">
            <w:pPr>
              <w:pStyle w:val="ListParagraph"/>
              <w:numPr>
                <w:ilvl w:val="0"/>
                <w:numId w:val="1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NGOs and INGOs involved in environmental conservation activities.</w:t>
            </w:r>
          </w:p>
          <w:p w:rsidR="006B6581" w:rsidRPr="0060613D" w:rsidRDefault="006B6581" w:rsidP="006B6581">
            <w:pPr>
              <w:pStyle w:val="ListParagraph"/>
              <w:numPr>
                <w:ilvl w:val="0"/>
                <w:numId w:val="1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Ministry of forest and soil conservation.</w:t>
            </w:r>
          </w:p>
          <w:p w:rsidR="006B6581" w:rsidRPr="0060613D" w:rsidRDefault="006B6581" w:rsidP="006B6581">
            <w:pPr>
              <w:pStyle w:val="ListParagraph"/>
              <w:numPr>
                <w:ilvl w:val="0"/>
                <w:numId w:val="1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Ministry of environment science and technology</w:t>
            </w:r>
          </w:p>
          <w:p w:rsidR="006B6581" w:rsidRPr="0060613D" w:rsidRDefault="006B6581" w:rsidP="006B6581">
            <w:pPr>
              <w:pStyle w:val="ListParagraph"/>
              <w:numPr>
                <w:ilvl w:val="0"/>
                <w:numId w:val="1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Environment related institution - IUCN, UNEP, WWF, ICIMOD, NEFJ</w:t>
            </w:r>
          </w:p>
          <w:p w:rsidR="006B6581" w:rsidRPr="0060613D" w:rsidRDefault="00363285" w:rsidP="006B6581">
            <w:pPr>
              <w:pStyle w:val="ListParagraph"/>
              <w:numPr>
                <w:ilvl w:val="0"/>
                <w:numId w:val="13"/>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Kyoto protocol, </w:t>
            </w:r>
            <w:r w:rsidR="006B6581" w:rsidRPr="0060613D">
              <w:rPr>
                <w:rFonts w:ascii="Times New Roman" w:hAnsi="Times New Roman" w:cs="Times New Roman"/>
                <w:sz w:val="24"/>
                <w:szCs w:val="24"/>
              </w:rPr>
              <w:t>Rio-declaration</w:t>
            </w:r>
          </w:p>
        </w:tc>
      </w:tr>
    </w:tbl>
    <w:p w:rsidR="00280014" w:rsidRPr="0060613D" w:rsidRDefault="002B0703" w:rsidP="00CE6752">
      <w:pPr>
        <w:tabs>
          <w:tab w:val="left" w:pos="360"/>
        </w:tabs>
        <w:jc w:val="both"/>
        <w:rPr>
          <w:rFonts w:ascii="Times New Roman" w:hAnsi="Times New Roman" w:cs="Times New Roman"/>
          <w:sz w:val="24"/>
          <w:szCs w:val="24"/>
        </w:rPr>
      </w:pPr>
      <w:r w:rsidRPr="0060613D">
        <w:rPr>
          <w:rFonts w:ascii="Times New Roman" w:hAnsi="Times New Roman" w:cs="Times New Roman"/>
          <w:i/>
          <w:sz w:val="24"/>
          <w:szCs w:val="24"/>
        </w:rPr>
        <w:t>Note: The number in the parenthesis indicate</w:t>
      </w:r>
      <w:r w:rsidR="00C56999" w:rsidRPr="0060613D">
        <w:rPr>
          <w:rFonts w:ascii="Times New Roman" w:hAnsi="Times New Roman" w:cs="Times New Roman"/>
          <w:i/>
          <w:sz w:val="24"/>
          <w:szCs w:val="24"/>
        </w:rPr>
        <w:t xml:space="preserve"> allocated</w:t>
      </w:r>
      <w:r w:rsidRPr="0060613D">
        <w:rPr>
          <w:rFonts w:ascii="Times New Roman" w:hAnsi="Times New Roman" w:cs="Times New Roman"/>
          <w:i/>
          <w:sz w:val="24"/>
          <w:szCs w:val="24"/>
        </w:rPr>
        <w:t xml:space="preserve"> teaching hours for each unit.</w:t>
      </w:r>
    </w:p>
    <w:p w:rsidR="00C51C65" w:rsidRPr="0060613D" w:rsidRDefault="00C51C65" w:rsidP="00CE6752">
      <w:pPr>
        <w:tabs>
          <w:tab w:val="left" w:pos="360"/>
        </w:tabs>
        <w:jc w:val="both"/>
        <w:rPr>
          <w:rFonts w:ascii="Times New Roman" w:hAnsi="Times New Roman" w:cs="Times New Roman"/>
          <w:sz w:val="24"/>
          <w:szCs w:val="24"/>
        </w:rPr>
      </w:pPr>
    </w:p>
    <w:p w:rsidR="00C51C65" w:rsidRPr="0060613D" w:rsidRDefault="00C51C65" w:rsidP="00CE6752">
      <w:pPr>
        <w:tabs>
          <w:tab w:val="left" w:pos="360"/>
        </w:tabs>
        <w:jc w:val="both"/>
        <w:rPr>
          <w:rFonts w:ascii="Times New Roman" w:hAnsi="Times New Roman" w:cs="Times New Roman"/>
          <w:sz w:val="24"/>
          <w:szCs w:val="24"/>
        </w:rPr>
      </w:pPr>
    </w:p>
    <w:p w:rsidR="00FB5213" w:rsidRPr="0060613D" w:rsidRDefault="00FB5213" w:rsidP="00CE6752">
      <w:pPr>
        <w:tabs>
          <w:tab w:val="left" w:pos="360"/>
        </w:tabs>
        <w:jc w:val="both"/>
        <w:rPr>
          <w:rFonts w:ascii="Times New Roman" w:hAnsi="Times New Roman" w:cs="Times New Roman"/>
          <w:b/>
          <w:sz w:val="24"/>
          <w:szCs w:val="24"/>
        </w:rPr>
      </w:pPr>
      <w:r w:rsidRPr="0060613D">
        <w:rPr>
          <w:rFonts w:ascii="Times New Roman" w:hAnsi="Times New Roman" w:cs="Times New Roman"/>
          <w:b/>
          <w:sz w:val="24"/>
          <w:szCs w:val="24"/>
        </w:rPr>
        <w:t>4.</w:t>
      </w:r>
      <w:r w:rsidRPr="0060613D">
        <w:rPr>
          <w:rFonts w:ascii="Times New Roman" w:hAnsi="Times New Roman" w:cs="Times New Roman"/>
          <w:b/>
          <w:sz w:val="24"/>
          <w:szCs w:val="24"/>
        </w:rPr>
        <w:tab/>
      </w:r>
      <w:r w:rsidR="00335D99" w:rsidRPr="0060613D">
        <w:rPr>
          <w:rFonts w:ascii="Times New Roman" w:hAnsi="Times New Roman" w:cs="Times New Roman"/>
          <w:b/>
          <w:sz w:val="24"/>
          <w:szCs w:val="24"/>
        </w:rPr>
        <w:t xml:space="preserve">a. </w:t>
      </w:r>
      <w:r w:rsidRPr="0060613D">
        <w:rPr>
          <w:rFonts w:ascii="Times New Roman" w:hAnsi="Times New Roman" w:cs="Times New Roman"/>
          <w:b/>
          <w:sz w:val="24"/>
          <w:szCs w:val="24"/>
        </w:rPr>
        <w:t>Instructional Techniques</w:t>
      </w:r>
      <w:r w:rsidR="00173E8A" w:rsidRPr="0060613D">
        <w:rPr>
          <w:rFonts w:ascii="Times New Roman" w:hAnsi="Times New Roman" w:cs="Times New Roman"/>
          <w:b/>
          <w:sz w:val="24"/>
          <w:szCs w:val="24"/>
        </w:rPr>
        <w:t>( Theory )</w:t>
      </w:r>
    </w:p>
    <w:p w:rsidR="00FB5213" w:rsidRPr="0060613D" w:rsidRDefault="00FB5213" w:rsidP="00CE6752">
      <w:p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ab/>
        <w:t>The instructional techniques for this course are divided into two groups. First group consists of general instructional techniques application to most of the units. The second group consists of specific instructional techniques applicable to specific units.</w:t>
      </w:r>
    </w:p>
    <w:p w:rsidR="00FB5213" w:rsidRPr="0060613D" w:rsidRDefault="00FB5213" w:rsidP="00CE6752">
      <w:pPr>
        <w:tabs>
          <w:tab w:val="left" w:pos="360"/>
        </w:tabs>
        <w:jc w:val="both"/>
        <w:rPr>
          <w:rFonts w:ascii="Times New Roman" w:hAnsi="Times New Roman" w:cs="Times New Roman"/>
          <w:sz w:val="24"/>
          <w:szCs w:val="24"/>
        </w:rPr>
      </w:pPr>
      <w:r w:rsidRPr="0060613D">
        <w:rPr>
          <w:rFonts w:ascii="Times New Roman" w:hAnsi="Times New Roman" w:cs="Times New Roman"/>
          <w:b/>
          <w:sz w:val="24"/>
          <w:szCs w:val="24"/>
        </w:rPr>
        <w:t>4.1</w:t>
      </w:r>
      <w:r w:rsidR="00E01C71" w:rsidRPr="0060613D">
        <w:rPr>
          <w:rFonts w:ascii="Times New Roman" w:hAnsi="Times New Roman" w:cs="Times New Roman"/>
          <w:b/>
          <w:sz w:val="24"/>
          <w:szCs w:val="24"/>
        </w:rPr>
        <w:t xml:space="preserve">. a. </w:t>
      </w:r>
      <w:r w:rsidRPr="0060613D">
        <w:rPr>
          <w:rFonts w:ascii="Times New Roman" w:hAnsi="Times New Roman" w:cs="Times New Roman"/>
          <w:b/>
          <w:sz w:val="24"/>
          <w:szCs w:val="24"/>
        </w:rPr>
        <w:tab/>
        <w:t>Instructional Techniques</w:t>
      </w:r>
    </w:p>
    <w:p w:rsidR="00FB5213" w:rsidRPr="0060613D" w:rsidRDefault="00FB5213" w:rsidP="00FB5213">
      <w:pPr>
        <w:pStyle w:val="ListParagraph"/>
        <w:numPr>
          <w:ilvl w:val="0"/>
          <w:numId w:val="15"/>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Lecture method</w:t>
      </w:r>
    </w:p>
    <w:p w:rsidR="00FB5213" w:rsidRPr="0060613D" w:rsidRDefault="00FB5213" w:rsidP="00FB5213">
      <w:pPr>
        <w:pStyle w:val="ListParagraph"/>
        <w:numPr>
          <w:ilvl w:val="0"/>
          <w:numId w:val="15"/>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Discussion method</w:t>
      </w:r>
    </w:p>
    <w:p w:rsidR="00FB5213" w:rsidRPr="0060613D" w:rsidRDefault="00FB5213" w:rsidP="00FB5213">
      <w:pPr>
        <w:pStyle w:val="ListParagraph"/>
        <w:numPr>
          <w:ilvl w:val="0"/>
          <w:numId w:val="15"/>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Demonstration method</w:t>
      </w:r>
    </w:p>
    <w:p w:rsidR="00FB5213" w:rsidRPr="0060613D" w:rsidRDefault="00FB5213" w:rsidP="00FB5213">
      <w:pPr>
        <w:pStyle w:val="ListParagraph"/>
        <w:numPr>
          <w:ilvl w:val="0"/>
          <w:numId w:val="15"/>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Project method</w:t>
      </w:r>
    </w:p>
    <w:p w:rsidR="00FB5213" w:rsidRPr="0060613D" w:rsidRDefault="00FB5213" w:rsidP="00FB5213">
      <w:pPr>
        <w:pStyle w:val="ListParagraph"/>
        <w:numPr>
          <w:ilvl w:val="0"/>
          <w:numId w:val="15"/>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Problem solving method</w:t>
      </w:r>
    </w:p>
    <w:p w:rsidR="00FB5213" w:rsidRPr="0060613D" w:rsidRDefault="00FB5213" w:rsidP="00FB5213">
      <w:pPr>
        <w:pStyle w:val="ListParagraph"/>
        <w:numPr>
          <w:ilvl w:val="0"/>
          <w:numId w:val="15"/>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Collaborative method</w:t>
      </w:r>
    </w:p>
    <w:p w:rsidR="00DB0B80" w:rsidRPr="0060613D" w:rsidRDefault="00DB0B80" w:rsidP="00FB5213">
      <w:pPr>
        <w:pStyle w:val="ListParagraph"/>
        <w:numPr>
          <w:ilvl w:val="0"/>
          <w:numId w:val="15"/>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Case study method</w:t>
      </w:r>
    </w:p>
    <w:p w:rsidR="00DB0B80" w:rsidRPr="0060613D" w:rsidRDefault="00DB0B80" w:rsidP="00FB5213">
      <w:pPr>
        <w:pStyle w:val="ListParagraph"/>
        <w:numPr>
          <w:ilvl w:val="0"/>
          <w:numId w:val="15"/>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Seminar/Workshop method</w:t>
      </w:r>
    </w:p>
    <w:p w:rsidR="00000323" w:rsidRPr="0060613D" w:rsidRDefault="00000323" w:rsidP="00000323">
      <w:pPr>
        <w:pStyle w:val="NoSpacing"/>
        <w:jc w:val="center"/>
        <w:rPr>
          <w:rFonts w:ascii="Times New Roman" w:eastAsia="Times New Roman" w:hAnsi="Times New Roman" w:cs="Times New Roman"/>
          <w:b/>
          <w:bCs/>
          <w:sz w:val="24"/>
          <w:szCs w:val="24"/>
        </w:rPr>
      </w:pPr>
      <w:r w:rsidRPr="0060613D">
        <w:rPr>
          <w:rFonts w:ascii="Times New Roman" w:eastAsia="Times New Roman" w:hAnsi="Times New Roman" w:cs="Times New Roman"/>
          <w:b/>
          <w:bCs/>
          <w:sz w:val="24"/>
          <w:szCs w:val="24"/>
        </w:rPr>
        <w:t>Theory part</w:t>
      </w:r>
    </w:p>
    <w:p w:rsidR="00000323" w:rsidRPr="0060613D" w:rsidRDefault="00000323" w:rsidP="00000323">
      <w:pPr>
        <w:pStyle w:val="NoSpacing"/>
        <w:ind w:left="360"/>
        <w:jc w:val="both"/>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 xml:space="preserve">The annual examination of theoretical part will be held by the Office of the Controller of Examinations. The types and number of question to be included in the annual examination are given below. </w:t>
      </w:r>
    </w:p>
    <w:tbl>
      <w:tblPr>
        <w:tblpPr w:leftFromText="180" w:rightFromText="180" w:vertAnchor="text" w:horzAnchor="margin" w:tblpX="468" w:tblpY="299"/>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8"/>
        <w:gridCol w:w="2374"/>
        <w:gridCol w:w="2863"/>
        <w:gridCol w:w="1123"/>
      </w:tblGrid>
      <w:tr w:rsidR="00000323" w:rsidRPr="0060613D" w:rsidTr="007E76A9">
        <w:tc>
          <w:tcPr>
            <w:tcW w:w="2508"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 xml:space="preserve">Types of questions </w:t>
            </w:r>
          </w:p>
        </w:tc>
        <w:tc>
          <w:tcPr>
            <w:tcW w:w="2374"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Total questions to be asked</w:t>
            </w:r>
          </w:p>
        </w:tc>
        <w:tc>
          <w:tcPr>
            <w:tcW w:w="2863"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Number of questions to be answered and marks allocated</w:t>
            </w:r>
          </w:p>
        </w:tc>
        <w:tc>
          <w:tcPr>
            <w:tcW w:w="1123"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 xml:space="preserve">Total marks </w:t>
            </w:r>
          </w:p>
        </w:tc>
      </w:tr>
      <w:tr w:rsidR="00000323" w:rsidRPr="0060613D" w:rsidTr="007E76A9">
        <w:tc>
          <w:tcPr>
            <w:tcW w:w="2508"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 xml:space="preserve">Group A: Multiple choice items </w:t>
            </w:r>
          </w:p>
        </w:tc>
        <w:tc>
          <w:tcPr>
            <w:tcW w:w="2374"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14 questions</w:t>
            </w:r>
          </w:p>
        </w:tc>
        <w:tc>
          <w:tcPr>
            <w:tcW w:w="2863"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14 × 1 mark</w:t>
            </w:r>
          </w:p>
        </w:tc>
        <w:tc>
          <w:tcPr>
            <w:tcW w:w="1123"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14</w:t>
            </w:r>
          </w:p>
        </w:tc>
      </w:tr>
      <w:tr w:rsidR="00000323" w:rsidRPr="0060613D" w:rsidTr="007E76A9">
        <w:tc>
          <w:tcPr>
            <w:tcW w:w="2508"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 xml:space="preserve">Group B: Short answer questions </w:t>
            </w:r>
          </w:p>
        </w:tc>
        <w:tc>
          <w:tcPr>
            <w:tcW w:w="2374"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6 with 3 or questions</w:t>
            </w:r>
          </w:p>
        </w:tc>
        <w:tc>
          <w:tcPr>
            <w:tcW w:w="2863"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6 × 7 marks</w:t>
            </w:r>
          </w:p>
        </w:tc>
        <w:tc>
          <w:tcPr>
            <w:tcW w:w="1123"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 xml:space="preserve">42 </w:t>
            </w:r>
          </w:p>
        </w:tc>
      </w:tr>
      <w:tr w:rsidR="00000323" w:rsidRPr="0060613D" w:rsidTr="007E76A9">
        <w:tc>
          <w:tcPr>
            <w:tcW w:w="2508"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 xml:space="preserve">Group C: Long answer questions </w:t>
            </w:r>
          </w:p>
        </w:tc>
        <w:tc>
          <w:tcPr>
            <w:tcW w:w="2374"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2 with 1 or question</w:t>
            </w:r>
          </w:p>
        </w:tc>
        <w:tc>
          <w:tcPr>
            <w:tcW w:w="2863"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2 × 12 marks</w:t>
            </w:r>
          </w:p>
        </w:tc>
        <w:tc>
          <w:tcPr>
            <w:tcW w:w="1123" w:type="dxa"/>
          </w:tcPr>
          <w:p w:rsidR="00000323" w:rsidRPr="0060613D" w:rsidRDefault="00000323" w:rsidP="007E76A9">
            <w:pPr>
              <w:pStyle w:val="NoSpacing"/>
              <w:rPr>
                <w:rFonts w:ascii="Times New Roman" w:eastAsia="Times New Roman" w:hAnsi="Times New Roman" w:cs="Times New Roman"/>
                <w:sz w:val="24"/>
                <w:szCs w:val="24"/>
              </w:rPr>
            </w:pPr>
            <w:r w:rsidRPr="0060613D">
              <w:rPr>
                <w:rFonts w:ascii="Times New Roman" w:eastAsia="Times New Roman" w:hAnsi="Times New Roman" w:cs="Times New Roman"/>
                <w:sz w:val="24"/>
                <w:szCs w:val="24"/>
              </w:rPr>
              <w:t xml:space="preserve">24 </w:t>
            </w:r>
          </w:p>
        </w:tc>
      </w:tr>
    </w:tbl>
    <w:p w:rsidR="00000323" w:rsidRPr="0060613D" w:rsidRDefault="00000323" w:rsidP="00000323">
      <w:pPr>
        <w:pStyle w:val="NoSpacing"/>
        <w:ind w:left="360"/>
        <w:jc w:val="both"/>
        <w:rPr>
          <w:rFonts w:ascii="Times New Roman" w:eastAsia="Times New Roman" w:hAnsi="Times New Roman" w:cs="Times New Roman"/>
          <w:b/>
          <w:bCs/>
          <w:sz w:val="24"/>
          <w:szCs w:val="24"/>
        </w:rPr>
      </w:pPr>
    </w:p>
    <w:p w:rsidR="004374EE" w:rsidRPr="0060613D" w:rsidRDefault="004374EE" w:rsidP="00000323">
      <w:pPr>
        <w:tabs>
          <w:tab w:val="left" w:pos="360"/>
        </w:tabs>
        <w:jc w:val="both"/>
        <w:rPr>
          <w:rFonts w:ascii="Times New Roman" w:hAnsi="Times New Roman" w:cs="Times New Roman"/>
          <w:b/>
          <w:sz w:val="24"/>
          <w:szCs w:val="24"/>
        </w:rPr>
      </w:pPr>
    </w:p>
    <w:p w:rsidR="00000323" w:rsidRPr="0060613D" w:rsidRDefault="00000323" w:rsidP="00000323">
      <w:pPr>
        <w:tabs>
          <w:tab w:val="left" w:pos="360"/>
        </w:tabs>
        <w:jc w:val="both"/>
        <w:rPr>
          <w:rFonts w:ascii="Times New Roman" w:hAnsi="Times New Roman" w:cs="Times New Roman"/>
          <w:b/>
          <w:sz w:val="24"/>
          <w:szCs w:val="24"/>
        </w:rPr>
      </w:pPr>
      <w:r w:rsidRPr="0060613D">
        <w:rPr>
          <w:rFonts w:ascii="Times New Roman" w:hAnsi="Times New Roman" w:cs="Times New Roman"/>
          <w:b/>
          <w:sz w:val="24"/>
          <w:szCs w:val="24"/>
        </w:rPr>
        <w:t>Recommended Books and References</w:t>
      </w:r>
    </w:p>
    <w:p w:rsidR="00000323" w:rsidRPr="0060613D" w:rsidRDefault="00000323" w:rsidP="00000323">
      <w:pPr>
        <w:tabs>
          <w:tab w:val="left" w:pos="360"/>
        </w:tabs>
        <w:rPr>
          <w:rFonts w:ascii="Times New Roman" w:hAnsi="Times New Roman" w:cs="Times New Roman"/>
          <w:b/>
          <w:sz w:val="24"/>
          <w:szCs w:val="24"/>
        </w:rPr>
      </w:pPr>
      <w:r w:rsidRPr="0060613D">
        <w:rPr>
          <w:rFonts w:ascii="Times New Roman" w:hAnsi="Times New Roman" w:cs="Times New Roman"/>
          <w:b/>
          <w:sz w:val="24"/>
          <w:szCs w:val="24"/>
        </w:rPr>
        <w:t>Recommended Books</w:t>
      </w:r>
    </w:p>
    <w:p w:rsidR="005049BC" w:rsidRPr="0060613D" w:rsidRDefault="00532586" w:rsidP="00532586">
      <w:pPr>
        <w:tabs>
          <w:tab w:val="left" w:pos="-90"/>
        </w:tabs>
        <w:jc w:val="both"/>
        <w:rPr>
          <w:rFonts w:ascii="Times New Roman" w:hAnsi="Times New Roman" w:cs="Times New Roman"/>
          <w:sz w:val="24"/>
          <w:szCs w:val="24"/>
        </w:rPr>
      </w:pPr>
      <w:r w:rsidRPr="0060613D">
        <w:rPr>
          <w:rFonts w:ascii="Times New Roman" w:hAnsi="Times New Roman" w:cs="Times New Roman"/>
          <w:sz w:val="24"/>
          <w:szCs w:val="24"/>
        </w:rPr>
        <w:t>De, A.K. (2003). Environmental chemistry (5th ed.). India: New Age International Publishers. (unit 7)</w:t>
      </w:r>
    </w:p>
    <w:p w:rsidR="00532586" w:rsidRPr="0060613D" w:rsidRDefault="00532586" w:rsidP="00000323">
      <w:p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 xml:space="preserve">Jadhav, H.V. and Purohit, S.H. (2008). </w:t>
      </w:r>
      <w:r w:rsidRPr="0060613D">
        <w:rPr>
          <w:rFonts w:ascii="Times New Roman" w:hAnsi="Times New Roman" w:cs="Times New Roman"/>
          <w:i/>
          <w:sz w:val="24"/>
          <w:szCs w:val="24"/>
        </w:rPr>
        <w:t>Global Pollution and Environmental Monitoring</w:t>
      </w:r>
      <w:r w:rsidRPr="0060613D">
        <w:rPr>
          <w:rFonts w:ascii="Times New Roman" w:hAnsi="Times New Roman" w:cs="Times New Roman"/>
          <w:sz w:val="24"/>
          <w:szCs w:val="24"/>
        </w:rPr>
        <w:t>. Himalaya Publishing House, Mumbai, India (unit 1 and 3 ).</w:t>
      </w:r>
    </w:p>
    <w:p w:rsidR="00532586" w:rsidRPr="0060613D" w:rsidRDefault="0096424F" w:rsidP="00000323">
      <w:p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K</w:t>
      </w:r>
      <w:r w:rsidR="00532586" w:rsidRPr="0060613D">
        <w:rPr>
          <w:rFonts w:ascii="Times New Roman" w:hAnsi="Times New Roman" w:cs="Times New Roman"/>
          <w:sz w:val="24"/>
          <w:szCs w:val="24"/>
        </w:rPr>
        <w:t xml:space="preserve">atyal, T. and Satake, M. (1998). </w:t>
      </w:r>
      <w:r w:rsidR="00532586" w:rsidRPr="0060613D">
        <w:rPr>
          <w:rFonts w:ascii="Times New Roman" w:hAnsi="Times New Roman" w:cs="Times New Roman"/>
          <w:i/>
          <w:sz w:val="24"/>
          <w:szCs w:val="24"/>
        </w:rPr>
        <w:t>Environmental Pollution</w:t>
      </w:r>
      <w:r w:rsidR="00532586" w:rsidRPr="0060613D">
        <w:rPr>
          <w:rFonts w:ascii="Times New Roman" w:hAnsi="Times New Roman" w:cs="Times New Roman"/>
          <w:sz w:val="24"/>
          <w:szCs w:val="24"/>
        </w:rPr>
        <w:t>. Anmol Publications Pvt. Ltd. New Delhi, India ( unit 1, 2, 3 and 4).</w:t>
      </w:r>
    </w:p>
    <w:p w:rsidR="00532586" w:rsidRPr="0060613D" w:rsidRDefault="00532586" w:rsidP="00000323">
      <w:p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 xml:space="preserve">Miller, J.R. (2004). </w:t>
      </w:r>
      <w:r w:rsidRPr="0060613D">
        <w:rPr>
          <w:rFonts w:ascii="Times New Roman" w:hAnsi="Times New Roman" w:cs="Times New Roman"/>
          <w:i/>
          <w:sz w:val="24"/>
          <w:szCs w:val="24"/>
        </w:rPr>
        <w:t>Living in the Environment Principles, Connections and Solutions (Thirteen Ed.)</w:t>
      </w:r>
      <w:r w:rsidRPr="0060613D">
        <w:rPr>
          <w:rFonts w:ascii="Times New Roman" w:hAnsi="Times New Roman" w:cs="Times New Roman"/>
          <w:sz w:val="24"/>
          <w:szCs w:val="24"/>
        </w:rPr>
        <w:t>. Thomson Learning Academic Resources, USA ( unit 5,7, 8 ,10 and 11).</w:t>
      </w:r>
    </w:p>
    <w:p w:rsidR="00532586" w:rsidRPr="0060613D" w:rsidRDefault="00532586" w:rsidP="00000323">
      <w:p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 xml:space="preserve">Pande, B.D. and et. al (Editors) (2000). </w:t>
      </w:r>
      <w:r w:rsidRPr="0060613D">
        <w:rPr>
          <w:rFonts w:ascii="Times New Roman" w:hAnsi="Times New Roman" w:cs="Times New Roman"/>
          <w:i/>
          <w:sz w:val="24"/>
          <w:szCs w:val="24"/>
        </w:rPr>
        <w:t>Environmental education source book for bachelor of education programme</w:t>
      </w:r>
      <w:r w:rsidRPr="0060613D">
        <w:rPr>
          <w:rFonts w:ascii="Times New Roman" w:hAnsi="Times New Roman" w:cs="Times New Roman"/>
          <w:sz w:val="24"/>
          <w:szCs w:val="24"/>
        </w:rPr>
        <w:t>. Kathmandu: IUCN Nepal ( unit 1 ,2,3,4,5,6, 7 and 11 ).</w:t>
      </w:r>
    </w:p>
    <w:p w:rsidR="00000323" w:rsidRPr="0060613D" w:rsidRDefault="00000323" w:rsidP="00000323">
      <w:pPr>
        <w:tabs>
          <w:tab w:val="left" w:pos="360"/>
        </w:tabs>
        <w:rPr>
          <w:rFonts w:ascii="Times New Roman" w:hAnsi="Times New Roman" w:cs="Times New Roman"/>
          <w:b/>
          <w:sz w:val="24"/>
          <w:szCs w:val="24"/>
        </w:rPr>
      </w:pPr>
      <w:r w:rsidRPr="0060613D">
        <w:rPr>
          <w:rFonts w:ascii="Times New Roman" w:hAnsi="Times New Roman" w:cs="Times New Roman"/>
          <w:b/>
          <w:sz w:val="24"/>
          <w:szCs w:val="24"/>
        </w:rPr>
        <w:t>Reference Books</w:t>
      </w:r>
    </w:p>
    <w:p w:rsidR="00532586" w:rsidRPr="0060613D" w:rsidRDefault="00532586" w:rsidP="00000323">
      <w:pPr>
        <w:tabs>
          <w:tab w:val="left" w:pos="-90"/>
        </w:tabs>
        <w:jc w:val="both"/>
        <w:rPr>
          <w:rFonts w:ascii="Times New Roman" w:hAnsi="Times New Roman" w:cs="Times New Roman"/>
          <w:sz w:val="24"/>
          <w:szCs w:val="24"/>
        </w:rPr>
      </w:pPr>
      <w:r w:rsidRPr="0060613D">
        <w:rPr>
          <w:rFonts w:ascii="Times New Roman" w:hAnsi="Times New Roman" w:cs="Times New Roman"/>
          <w:sz w:val="24"/>
          <w:szCs w:val="24"/>
        </w:rPr>
        <w:t xml:space="preserve">Asthna, D.K. &amp; Asthana, M. (1998). </w:t>
      </w:r>
      <w:r w:rsidRPr="0060613D">
        <w:rPr>
          <w:rFonts w:ascii="Times New Roman" w:hAnsi="Times New Roman" w:cs="Times New Roman"/>
          <w:i/>
          <w:sz w:val="24"/>
          <w:szCs w:val="24"/>
        </w:rPr>
        <w:t>Environment problems and solutions</w:t>
      </w:r>
      <w:r w:rsidRPr="0060613D">
        <w:rPr>
          <w:rFonts w:ascii="Times New Roman" w:hAnsi="Times New Roman" w:cs="Times New Roman"/>
          <w:sz w:val="24"/>
          <w:szCs w:val="24"/>
        </w:rPr>
        <w:t>. New Delhi: S. Chand and Company, Pvt. Ltd. ( unit 6 and 8 ).</w:t>
      </w:r>
    </w:p>
    <w:p w:rsidR="00532586" w:rsidRPr="0060613D" w:rsidRDefault="00532586" w:rsidP="00000323">
      <w:pPr>
        <w:tabs>
          <w:tab w:val="left" w:pos="0"/>
        </w:tabs>
        <w:jc w:val="both"/>
        <w:rPr>
          <w:rFonts w:ascii="Times New Roman" w:hAnsi="Times New Roman" w:cs="Times New Roman"/>
          <w:sz w:val="24"/>
          <w:szCs w:val="24"/>
        </w:rPr>
      </w:pPr>
      <w:r w:rsidRPr="0060613D">
        <w:rPr>
          <w:rFonts w:ascii="Times New Roman" w:hAnsi="Times New Roman" w:cs="Times New Roman"/>
          <w:sz w:val="24"/>
          <w:szCs w:val="24"/>
        </w:rPr>
        <w:t>Jadhav, H.V. (1994).</w:t>
      </w:r>
      <w:r w:rsidRPr="0060613D">
        <w:rPr>
          <w:rFonts w:ascii="Times New Roman" w:hAnsi="Times New Roman" w:cs="Times New Roman"/>
          <w:i/>
          <w:sz w:val="24"/>
          <w:szCs w:val="24"/>
        </w:rPr>
        <w:t xml:space="preserve"> Principles of environmental science</w:t>
      </w:r>
      <w:r w:rsidRPr="0060613D">
        <w:rPr>
          <w:rFonts w:ascii="Times New Roman" w:hAnsi="Times New Roman" w:cs="Times New Roman"/>
          <w:sz w:val="24"/>
          <w:szCs w:val="24"/>
        </w:rPr>
        <w:t>. New Delhi: Himalaya Publishing House Pvt. Ltd.( unit 9 and 10 ).</w:t>
      </w:r>
    </w:p>
    <w:p w:rsidR="00532586" w:rsidRPr="0060613D" w:rsidRDefault="00532586" w:rsidP="00000323">
      <w:p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 xml:space="preserve">Pandit, C.N. </w:t>
      </w:r>
      <w:r w:rsidRPr="0060613D">
        <w:rPr>
          <w:rFonts w:ascii="Times New Roman" w:hAnsi="Times New Roman" w:cs="Times New Roman"/>
          <w:b/>
          <w:sz w:val="24"/>
          <w:szCs w:val="24"/>
        </w:rPr>
        <w:t>(2012)</w:t>
      </w:r>
      <w:r w:rsidRPr="0060613D">
        <w:rPr>
          <w:rFonts w:ascii="Times New Roman" w:hAnsi="Times New Roman" w:cs="Times New Roman"/>
          <w:sz w:val="24"/>
          <w:szCs w:val="24"/>
        </w:rPr>
        <w:t>.</w:t>
      </w:r>
      <w:r w:rsidRPr="0060613D">
        <w:rPr>
          <w:rFonts w:ascii="Times New Roman" w:hAnsi="Times New Roman" w:cs="Times New Roman"/>
          <w:b/>
          <w:sz w:val="24"/>
          <w:szCs w:val="24"/>
        </w:rPr>
        <w:t xml:space="preserve"> </w:t>
      </w:r>
      <w:r w:rsidRPr="0060613D">
        <w:rPr>
          <w:rFonts w:ascii="Times New Roman" w:hAnsi="Times New Roman" w:cs="Times New Roman"/>
          <w:i/>
          <w:sz w:val="24"/>
          <w:szCs w:val="24"/>
        </w:rPr>
        <w:t xml:space="preserve">Elementary Environmental Education. </w:t>
      </w:r>
      <w:r w:rsidRPr="0060613D">
        <w:rPr>
          <w:rFonts w:ascii="Times New Roman" w:hAnsi="Times New Roman" w:cs="Times New Roman"/>
          <w:sz w:val="24"/>
          <w:szCs w:val="24"/>
        </w:rPr>
        <w:t>Kathmandu: Bidur Prakashan.( unit 2,3,4,6,</w:t>
      </w:r>
      <w:r w:rsidR="00D831FC" w:rsidRPr="0060613D">
        <w:rPr>
          <w:rFonts w:ascii="Times New Roman" w:hAnsi="Times New Roman" w:cs="Times New Roman"/>
          <w:sz w:val="24"/>
          <w:szCs w:val="24"/>
        </w:rPr>
        <w:t>7,</w:t>
      </w:r>
      <w:r w:rsidRPr="0060613D">
        <w:rPr>
          <w:rFonts w:ascii="Times New Roman" w:hAnsi="Times New Roman" w:cs="Times New Roman"/>
          <w:sz w:val="24"/>
          <w:szCs w:val="24"/>
        </w:rPr>
        <w:t>10 and 11).</w:t>
      </w:r>
    </w:p>
    <w:p w:rsidR="00532586" w:rsidRPr="0060613D" w:rsidRDefault="00532586" w:rsidP="00000323">
      <w:p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 xml:space="preserve">Trivedi, R.N. (1995). </w:t>
      </w:r>
      <w:r w:rsidRPr="0060613D">
        <w:rPr>
          <w:rFonts w:ascii="Times New Roman" w:hAnsi="Times New Roman" w:cs="Times New Roman"/>
          <w:i/>
          <w:sz w:val="24"/>
          <w:szCs w:val="24"/>
        </w:rPr>
        <w:t>A textbook of environmental sciences.</w:t>
      </w:r>
      <w:r w:rsidRPr="0060613D">
        <w:rPr>
          <w:rFonts w:ascii="Times New Roman" w:hAnsi="Times New Roman" w:cs="Times New Roman"/>
          <w:sz w:val="24"/>
          <w:szCs w:val="24"/>
        </w:rPr>
        <w:t xml:space="preserve"> New Delhi: Anmol Publication Pvt. Ltd.( unit 4 and 6 ).</w:t>
      </w:r>
    </w:p>
    <w:p w:rsidR="00000323" w:rsidRPr="0060613D" w:rsidRDefault="00000323" w:rsidP="006F4F7F">
      <w:pPr>
        <w:tabs>
          <w:tab w:val="left" w:pos="360"/>
        </w:tabs>
        <w:jc w:val="both"/>
        <w:rPr>
          <w:rFonts w:ascii="Times New Roman" w:hAnsi="Times New Roman" w:cs="Times New Roman"/>
          <w:b/>
          <w:sz w:val="24"/>
          <w:szCs w:val="24"/>
        </w:rPr>
      </w:pPr>
    </w:p>
    <w:p w:rsidR="00000323" w:rsidRPr="0060613D" w:rsidRDefault="00000323">
      <w:pPr>
        <w:rPr>
          <w:rFonts w:ascii="Times New Roman" w:hAnsi="Times New Roman" w:cs="Times New Roman"/>
          <w:b/>
          <w:sz w:val="24"/>
          <w:szCs w:val="24"/>
        </w:rPr>
      </w:pPr>
      <w:r w:rsidRPr="0060613D">
        <w:rPr>
          <w:rFonts w:ascii="Times New Roman" w:hAnsi="Times New Roman" w:cs="Times New Roman"/>
          <w:b/>
          <w:sz w:val="24"/>
          <w:szCs w:val="24"/>
        </w:rPr>
        <w:br w:type="page"/>
      </w:r>
    </w:p>
    <w:p w:rsidR="006F4F7F" w:rsidRPr="0060613D" w:rsidRDefault="006F4F7F" w:rsidP="006F4F7F">
      <w:pPr>
        <w:tabs>
          <w:tab w:val="left" w:pos="360"/>
        </w:tabs>
        <w:jc w:val="both"/>
        <w:rPr>
          <w:rFonts w:ascii="Times New Roman" w:hAnsi="Times New Roman" w:cs="Times New Roman"/>
          <w:b/>
          <w:sz w:val="24"/>
          <w:szCs w:val="24"/>
        </w:rPr>
      </w:pPr>
      <w:r w:rsidRPr="0060613D">
        <w:rPr>
          <w:rFonts w:ascii="Times New Roman" w:hAnsi="Times New Roman" w:cs="Times New Roman"/>
          <w:b/>
          <w:sz w:val="24"/>
          <w:szCs w:val="24"/>
        </w:rPr>
        <w:t>Specific Objectives and Contents</w:t>
      </w:r>
    </w:p>
    <w:p w:rsidR="00751FD5" w:rsidRPr="0060613D" w:rsidRDefault="00CC0403" w:rsidP="00FA0F80">
      <w:pPr>
        <w:jc w:val="center"/>
        <w:rPr>
          <w:rFonts w:ascii="Times New Roman" w:hAnsi="Times New Roman" w:cs="Times New Roman"/>
          <w:b/>
          <w:sz w:val="24"/>
          <w:szCs w:val="24"/>
        </w:rPr>
      </w:pPr>
      <w:r w:rsidRPr="0060613D">
        <w:rPr>
          <w:rFonts w:ascii="Times New Roman" w:hAnsi="Times New Roman" w:cs="Times New Roman"/>
          <w:b/>
          <w:sz w:val="24"/>
          <w:szCs w:val="24"/>
        </w:rPr>
        <w:t>Part II:  Practical</w:t>
      </w:r>
    </w:p>
    <w:tbl>
      <w:tblPr>
        <w:tblStyle w:val="TableGrid"/>
        <w:tblW w:w="0" w:type="auto"/>
        <w:tblInd w:w="108" w:type="dxa"/>
        <w:tblLook w:val="04A0"/>
      </w:tblPr>
      <w:tblGrid>
        <w:gridCol w:w="4680"/>
        <w:gridCol w:w="4680"/>
      </w:tblGrid>
      <w:tr w:rsidR="00751FD5" w:rsidRPr="0060613D" w:rsidTr="00C71293">
        <w:tc>
          <w:tcPr>
            <w:tcW w:w="4680" w:type="dxa"/>
          </w:tcPr>
          <w:p w:rsidR="00751FD5" w:rsidRPr="0060613D" w:rsidRDefault="00751FD5" w:rsidP="00C71293">
            <w:pPr>
              <w:tabs>
                <w:tab w:val="left" w:pos="360"/>
              </w:tabs>
              <w:jc w:val="center"/>
              <w:rPr>
                <w:rFonts w:ascii="Times New Roman" w:hAnsi="Times New Roman" w:cs="Times New Roman"/>
                <w:b/>
                <w:sz w:val="24"/>
                <w:szCs w:val="24"/>
              </w:rPr>
            </w:pPr>
            <w:r w:rsidRPr="0060613D">
              <w:rPr>
                <w:rFonts w:ascii="Times New Roman" w:hAnsi="Times New Roman" w:cs="Times New Roman"/>
                <w:b/>
                <w:sz w:val="24"/>
                <w:szCs w:val="24"/>
              </w:rPr>
              <w:t>Specific Objectives</w:t>
            </w:r>
          </w:p>
        </w:tc>
        <w:tc>
          <w:tcPr>
            <w:tcW w:w="4680" w:type="dxa"/>
          </w:tcPr>
          <w:p w:rsidR="00751FD5" w:rsidRPr="0060613D" w:rsidRDefault="00751FD5" w:rsidP="00C71293">
            <w:pPr>
              <w:tabs>
                <w:tab w:val="left" w:pos="360"/>
              </w:tabs>
              <w:jc w:val="center"/>
              <w:rPr>
                <w:rFonts w:ascii="Times New Roman" w:hAnsi="Times New Roman" w:cs="Times New Roman"/>
                <w:b/>
                <w:sz w:val="24"/>
                <w:szCs w:val="24"/>
              </w:rPr>
            </w:pPr>
            <w:r w:rsidRPr="0060613D">
              <w:rPr>
                <w:rFonts w:ascii="Times New Roman" w:hAnsi="Times New Roman" w:cs="Times New Roman"/>
                <w:b/>
                <w:sz w:val="24"/>
                <w:szCs w:val="24"/>
              </w:rPr>
              <w:t>Contents</w:t>
            </w:r>
          </w:p>
        </w:tc>
      </w:tr>
      <w:tr w:rsidR="00751FD5" w:rsidRPr="0060613D" w:rsidTr="00C71293">
        <w:tc>
          <w:tcPr>
            <w:tcW w:w="4680" w:type="dxa"/>
          </w:tcPr>
          <w:p w:rsidR="00751FD5" w:rsidRPr="0060613D" w:rsidRDefault="00751FD5"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To collect, classify and preserve at least ten species of flora </w:t>
            </w:r>
            <w:r w:rsidR="001954D8" w:rsidRPr="0060613D">
              <w:rPr>
                <w:rFonts w:ascii="Times New Roman" w:hAnsi="Times New Roman" w:cs="Times New Roman"/>
                <w:sz w:val="24"/>
                <w:szCs w:val="24"/>
              </w:rPr>
              <w:t>of</w:t>
            </w:r>
            <w:r w:rsidRPr="0060613D">
              <w:rPr>
                <w:rFonts w:ascii="Times New Roman" w:hAnsi="Times New Roman" w:cs="Times New Roman"/>
                <w:sz w:val="24"/>
                <w:szCs w:val="24"/>
              </w:rPr>
              <w:t xml:space="preserve"> a particular area.</w:t>
            </w:r>
          </w:p>
          <w:p w:rsidR="005B3501" w:rsidRPr="0060613D" w:rsidRDefault="00751FD5" w:rsidP="005B3501">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To collect, classify and preserve at least ten species of fauna </w:t>
            </w:r>
            <w:r w:rsidR="001954D8" w:rsidRPr="0060613D">
              <w:rPr>
                <w:rFonts w:ascii="Times New Roman" w:hAnsi="Times New Roman" w:cs="Times New Roman"/>
                <w:sz w:val="24"/>
                <w:szCs w:val="24"/>
              </w:rPr>
              <w:t>of</w:t>
            </w:r>
            <w:r w:rsidRPr="0060613D">
              <w:rPr>
                <w:rFonts w:ascii="Times New Roman" w:hAnsi="Times New Roman" w:cs="Times New Roman"/>
                <w:sz w:val="24"/>
                <w:szCs w:val="24"/>
              </w:rPr>
              <w:t xml:space="preserve"> a particular area.</w:t>
            </w:r>
          </w:p>
          <w:p w:rsidR="005B3501" w:rsidRPr="0060613D" w:rsidRDefault="005B3501" w:rsidP="005B3501">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To determine the density of different plant species in the </w:t>
            </w:r>
            <w:r w:rsidR="00EB1000" w:rsidRPr="0060613D">
              <w:rPr>
                <w:rFonts w:ascii="Times New Roman" w:hAnsi="Times New Roman" w:cs="Times New Roman"/>
                <w:sz w:val="24"/>
                <w:szCs w:val="24"/>
              </w:rPr>
              <w:t>grassland ecosystem</w:t>
            </w:r>
            <w:r w:rsidRPr="0060613D">
              <w:rPr>
                <w:rFonts w:ascii="Times New Roman" w:hAnsi="Times New Roman" w:cs="Times New Roman"/>
                <w:sz w:val="24"/>
                <w:szCs w:val="24"/>
              </w:rPr>
              <w:t xml:space="preserve"> by quadrat method.</w:t>
            </w:r>
          </w:p>
          <w:p w:rsidR="00EB1000" w:rsidRPr="0060613D" w:rsidRDefault="005B3501" w:rsidP="00EB1000">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To determine the frequency of different species in the </w:t>
            </w:r>
            <w:r w:rsidR="00EB1000" w:rsidRPr="0060613D">
              <w:rPr>
                <w:rFonts w:ascii="Times New Roman" w:hAnsi="Times New Roman" w:cs="Times New Roman"/>
                <w:sz w:val="24"/>
                <w:szCs w:val="24"/>
              </w:rPr>
              <w:t>grassland ecosystem</w:t>
            </w:r>
            <w:r w:rsidRPr="0060613D">
              <w:rPr>
                <w:rFonts w:ascii="Times New Roman" w:hAnsi="Times New Roman" w:cs="Times New Roman"/>
                <w:sz w:val="24"/>
                <w:szCs w:val="24"/>
              </w:rPr>
              <w:t xml:space="preserve"> by quadrat method.</w:t>
            </w:r>
          </w:p>
          <w:p w:rsidR="00EB1000" w:rsidRPr="0060613D" w:rsidRDefault="00EB1000" w:rsidP="00EB1000">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To determine population density of butterfly by capture and recapture method.</w:t>
            </w:r>
          </w:p>
          <w:p w:rsidR="00EB1000" w:rsidRPr="0060613D" w:rsidRDefault="00EB1000" w:rsidP="00EB1000">
            <w:pPr>
              <w:tabs>
                <w:tab w:val="left" w:pos="360"/>
              </w:tabs>
              <w:ind w:left="-18"/>
              <w:jc w:val="both"/>
              <w:rPr>
                <w:rFonts w:ascii="Times New Roman" w:hAnsi="Times New Roman" w:cs="Times New Roman"/>
                <w:sz w:val="24"/>
                <w:szCs w:val="24"/>
              </w:rPr>
            </w:pPr>
          </w:p>
          <w:p w:rsidR="005B3501" w:rsidRPr="0060613D" w:rsidRDefault="005B3501" w:rsidP="005B3501">
            <w:pPr>
              <w:tabs>
                <w:tab w:val="left" w:pos="360"/>
              </w:tabs>
              <w:jc w:val="both"/>
              <w:rPr>
                <w:rFonts w:ascii="Times New Roman" w:hAnsi="Times New Roman" w:cs="Times New Roman"/>
                <w:sz w:val="24"/>
                <w:szCs w:val="24"/>
              </w:rPr>
            </w:pPr>
          </w:p>
        </w:tc>
        <w:tc>
          <w:tcPr>
            <w:tcW w:w="4680" w:type="dxa"/>
          </w:tcPr>
          <w:p w:rsidR="00751FD5" w:rsidRPr="0060613D" w:rsidRDefault="00751FD5" w:rsidP="00C71293">
            <w:pPr>
              <w:tabs>
                <w:tab w:val="left" w:pos="360"/>
              </w:tabs>
              <w:jc w:val="both"/>
              <w:rPr>
                <w:rFonts w:ascii="Times New Roman" w:hAnsi="Times New Roman" w:cs="Times New Roman"/>
                <w:sz w:val="24"/>
                <w:szCs w:val="24"/>
              </w:rPr>
            </w:pPr>
            <w:r w:rsidRPr="0060613D">
              <w:rPr>
                <w:rFonts w:ascii="Times New Roman" w:hAnsi="Times New Roman" w:cs="Times New Roman"/>
                <w:b/>
                <w:sz w:val="24"/>
                <w:szCs w:val="24"/>
              </w:rPr>
              <w:t>Unit I : Flora and Fauna</w:t>
            </w:r>
          </w:p>
          <w:p w:rsidR="00751FD5" w:rsidRPr="0060613D" w:rsidRDefault="00751FD5" w:rsidP="00751FD5">
            <w:pPr>
              <w:pStyle w:val="ListParagraph"/>
              <w:numPr>
                <w:ilvl w:val="0"/>
                <w:numId w:val="18"/>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Flora</w:t>
            </w:r>
          </w:p>
          <w:p w:rsidR="00EB1000" w:rsidRPr="0060613D" w:rsidRDefault="00751FD5" w:rsidP="00EB1000">
            <w:pPr>
              <w:pStyle w:val="ListParagraph"/>
              <w:numPr>
                <w:ilvl w:val="0"/>
                <w:numId w:val="18"/>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Fauna</w:t>
            </w:r>
          </w:p>
        </w:tc>
      </w:tr>
      <w:tr w:rsidR="00751FD5" w:rsidRPr="0060613D" w:rsidTr="00C71293">
        <w:tc>
          <w:tcPr>
            <w:tcW w:w="4680" w:type="dxa"/>
          </w:tcPr>
          <w:p w:rsidR="00751FD5" w:rsidRPr="0060613D" w:rsidRDefault="00751FD5"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To find out the characteristic features such as color and texture of soil (at least three samples).</w:t>
            </w:r>
          </w:p>
          <w:p w:rsidR="00751FD5" w:rsidRPr="0060613D" w:rsidRDefault="00751FD5"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To find out the pH and moisture content of soil (at least three samples).</w:t>
            </w:r>
          </w:p>
          <w:p w:rsidR="00751FD5" w:rsidRPr="0060613D" w:rsidRDefault="00751FD5"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To find out the humus content of soil (at least three samples).</w:t>
            </w:r>
          </w:p>
          <w:p w:rsidR="00751FD5" w:rsidRPr="0060613D" w:rsidRDefault="00751FD5"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To find out the water holding capacity of soil sample (at least three samples).</w:t>
            </w:r>
          </w:p>
          <w:p w:rsidR="00751FD5" w:rsidRPr="0060613D" w:rsidRDefault="00751FD5" w:rsidP="00EC75F9">
            <w:pPr>
              <w:pStyle w:val="ListParagraph"/>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w:t>
            </w:r>
          </w:p>
          <w:p w:rsidR="00751FD5" w:rsidRPr="0060613D" w:rsidRDefault="00751FD5" w:rsidP="00C71293">
            <w:pPr>
              <w:pStyle w:val="ListParagraph"/>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w:t>
            </w:r>
          </w:p>
        </w:tc>
        <w:tc>
          <w:tcPr>
            <w:tcW w:w="4680" w:type="dxa"/>
          </w:tcPr>
          <w:p w:rsidR="00751FD5" w:rsidRPr="0060613D" w:rsidRDefault="00751FD5" w:rsidP="00C71293">
            <w:pPr>
              <w:tabs>
                <w:tab w:val="left" w:pos="360"/>
              </w:tabs>
              <w:jc w:val="both"/>
              <w:rPr>
                <w:rFonts w:ascii="Times New Roman" w:hAnsi="Times New Roman" w:cs="Times New Roman"/>
                <w:sz w:val="24"/>
                <w:szCs w:val="24"/>
              </w:rPr>
            </w:pPr>
            <w:r w:rsidRPr="0060613D">
              <w:rPr>
                <w:rFonts w:ascii="Times New Roman" w:hAnsi="Times New Roman" w:cs="Times New Roman"/>
                <w:b/>
                <w:sz w:val="24"/>
                <w:szCs w:val="24"/>
              </w:rPr>
              <w:t>Unit II : Soil Pollution</w:t>
            </w:r>
          </w:p>
          <w:p w:rsidR="00751FD5" w:rsidRPr="0060613D" w:rsidRDefault="00751FD5" w:rsidP="00751FD5">
            <w:pPr>
              <w:pStyle w:val="ListParagraph"/>
              <w:numPr>
                <w:ilvl w:val="0"/>
                <w:numId w:val="19"/>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Characteristic features of soil</w:t>
            </w:r>
          </w:p>
          <w:p w:rsidR="00751FD5" w:rsidRPr="0060613D" w:rsidRDefault="00751FD5" w:rsidP="00751FD5">
            <w:pPr>
              <w:pStyle w:val="ListParagraph"/>
              <w:numPr>
                <w:ilvl w:val="0"/>
                <w:numId w:val="19"/>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Color and texture</w:t>
            </w:r>
          </w:p>
          <w:p w:rsidR="00751FD5" w:rsidRPr="0060613D" w:rsidRDefault="00751FD5" w:rsidP="00751FD5">
            <w:pPr>
              <w:pStyle w:val="ListParagraph"/>
              <w:numPr>
                <w:ilvl w:val="0"/>
                <w:numId w:val="19"/>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pH and moisture</w:t>
            </w:r>
          </w:p>
          <w:p w:rsidR="00751FD5" w:rsidRPr="0060613D" w:rsidRDefault="00751FD5" w:rsidP="00751FD5">
            <w:pPr>
              <w:pStyle w:val="ListParagraph"/>
              <w:numPr>
                <w:ilvl w:val="0"/>
                <w:numId w:val="19"/>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Humus content</w:t>
            </w:r>
          </w:p>
          <w:p w:rsidR="00751FD5" w:rsidRPr="0060613D" w:rsidRDefault="00751FD5" w:rsidP="00751FD5">
            <w:pPr>
              <w:pStyle w:val="ListParagraph"/>
              <w:numPr>
                <w:ilvl w:val="0"/>
                <w:numId w:val="19"/>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Water holding capacity</w:t>
            </w:r>
          </w:p>
          <w:p w:rsidR="00751FD5" w:rsidRPr="0060613D" w:rsidRDefault="00751FD5" w:rsidP="00EC75F9">
            <w:pPr>
              <w:pStyle w:val="ListParagraph"/>
              <w:tabs>
                <w:tab w:val="left" w:pos="360"/>
              </w:tabs>
              <w:ind w:left="342"/>
              <w:jc w:val="both"/>
              <w:rPr>
                <w:rFonts w:ascii="Times New Roman" w:hAnsi="Times New Roman" w:cs="Times New Roman"/>
                <w:sz w:val="24"/>
                <w:szCs w:val="24"/>
              </w:rPr>
            </w:pPr>
          </w:p>
        </w:tc>
      </w:tr>
      <w:tr w:rsidR="00751FD5" w:rsidRPr="0060613D" w:rsidTr="00C71293">
        <w:tc>
          <w:tcPr>
            <w:tcW w:w="4680" w:type="dxa"/>
          </w:tcPr>
          <w:p w:rsidR="00751FD5" w:rsidRPr="0060613D" w:rsidRDefault="00751FD5"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To measure the extent of dust falls out in a given area (at least </w:t>
            </w:r>
            <w:r w:rsidR="004742CA" w:rsidRPr="0060613D">
              <w:rPr>
                <w:rFonts w:ascii="Times New Roman" w:hAnsi="Times New Roman" w:cs="Times New Roman"/>
                <w:sz w:val="24"/>
                <w:szCs w:val="24"/>
              </w:rPr>
              <w:t>three areas)</w:t>
            </w:r>
          </w:p>
          <w:p w:rsidR="00751FD5" w:rsidRPr="0060613D" w:rsidRDefault="00751FD5"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To study and find out the effects o</w:t>
            </w:r>
            <w:r w:rsidR="004742CA" w:rsidRPr="0060613D">
              <w:rPr>
                <w:rFonts w:ascii="Times New Roman" w:hAnsi="Times New Roman" w:cs="Times New Roman"/>
                <w:sz w:val="24"/>
                <w:szCs w:val="24"/>
              </w:rPr>
              <w:t>f air pollution in a given area (industrial).</w:t>
            </w:r>
          </w:p>
        </w:tc>
        <w:tc>
          <w:tcPr>
            <w:tcW w:w="4680" w:type="dxa"/>
          </w:tcPr>
          <w:p w:rsidR="00751FD5" w:rsidRPr="0060613D" w:rsidRDefault="00751FD5" w:rsidP="00C71293">
            <w:pPr>
              <w:tabs>
                <w:tab w:val="left" w:pos="360"/>
              </w:tabs>
              <w:jc w:val="both"/>
              <w:rPr>
                <w:rFonts w:ascii="Times New Roman" w:hAnsi="Times New Roman" w:cs="Times New Roman"/>
                <w:sz w:val="24"/>
                <w:szCs w:val="24"/>
              </w:rPr>
            </w:pPr>
            <w:r w:rsidRPr="0060613D">
              <w:rPr>
                <w:rFonts w:ascii="Times New Roman" w:hAnsi="Times New Roman" w:cs="Times New Roman"/>
                <w:b/>
                <w:sz w:val="24"/>
                <w:szCs w:val="24"/>
              </w:rPr>
              <w:t>Unit III : Air Pollution</w:t>
            </w:r>
          </w:p>
          <w:p w:rsidR="00751FD5" w:rsidRPr="0060613D" w:rsidRDefault="00751FD5" w:rsidP="00751FD5">
            <w:pPr>
              <w:pStyle w:val="ListParagraph"/>
              <w:numPr>
                <w:ilvl w:val="0"/>
                <w:numId w:val="20"/>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Dust Fall</w:t>
            </w:r>
          </w:p>
          <w:p w:rsidR="004742CA" w:rsidRPr="0060613D" w:rsidRDefault="004742CA" w:rsidP="00751FD5">
            <w:pPr>
              <w:pStyle w:val="ListParagraph"/>
              <w:numPr>
                <w:ilvl w:val="0"/>
                <w:numId w:val="20"/>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Industrial pollution</w:t>
            </w:r>
          </w:p>
        </w:tc>
      </w:tr>
      <w:tr w:rsidR="00016577" w:rsidRPr="0060613D" w:rsidTr="00C71293">
        <w:tc>
          <w:tcPr>
            <w:tcW w:w="4680" w:type="dxa"/>
          </w:tcPr>
          <w:p w:rsidR="00751FD5" w:rsidRPr="0060613D" w:rsidRDefault="00751FD5"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To analyze the color, temperature, turbidity of a polluted water sample.</w:t>
            </w:r>
          </w:p>
          <w:p w:rsidR="00751FD5" w:rsidRPr="0060613D" w:rsidRDefault="00751FD5"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To estimate qualitatively Cl</w:t>
            </w:r>
            <w:r w:rsidRPr="0060613D">
              <w:rPr>
                <w:rFonts w:ascii="Times New Roman" w:hAnsi="Times New Roman" w:cs="Times New Roman"/>
                <w:sz w:val="24"/>
                <w:szCs w:val="24"/>
                <w:vertAlign w:val="superscript"/>
              </w:rPr>
              <w:t>-</w:t>
            </w:r>
            <w:r w:rsidRPr="0060613D">
              <w:rPr>
                <w:rFonts w:ascii="Times New Roman" w:hAnsi="Times New Roman" w:cs="Times New Roman"/>
                <w:sz w:val="24"/>
                <w:szCs w:val="24"/>
              </w:rPr>
              <w:t>, SO</w:t>
            </w:r>
            <w:r w:rsidRPr="0060613D">
              <w:rPr>
                <w:rFonts w:ascii="Times New Roman" w:hAnsi="Times New Roman" w:cs="Times New Roman"/>
                <w:sz w:val="24"/>
                <w:szCs w:val="24"/>
                <w:vertAlign w:val="subscript"/>
              </w:rPr>
              <w:t>4</w:t>
            </w:r>
            <w:r w:rsidR="00B0310D" w:rsidRPr="0060613D">
              <w:rPr>
                <w:rFonts w:ascii="Times New Roman" w:hAnsi="Times New Roman" w:cs="Times New Roman"/>
                <w:sz w:val="24"/>
                <w:szCs w:val="24"/>
                <w:vertAlign w:val="superscript"/>
              </w:rPr>
              <w:t>--</w:t>
            </w:r>
            <w:r w:rsidR="00B0310D" w:rsidRPr="0060613D">
              <w:rPr>
                <w:rFonts w:ascii="Times New Roman" w:hAnsi="Times New Roman" w:cs="Times New Roman"/>
                <w:sz w:val="24"/>
                <w:szCs w:val="24"/>
              </w:rPr>
              <w:t>, NH</w:t>
            </w:r>
            <w:r w:rsidR="00B0310D" w:rsidRPr="0060613D">
              <w:rPr>
                <w:rFonts w:ascii="Times New Roman" w:hAnsi="Times New Roman" w:cs="Times New Roman"/>
                <w:sz w:val="24"/>
                <w:szCs w:val="24"/>
                <w:vertAlign w:val="subscript"/>
              </w:rPr>
              <w:t>3</w:t>
            </w:r>
            <w:r w:rsidR="00B0310D" w:rsidRPr="0060613D">
              <w:rPr>
                <w:rFonts w:ascii="Times New Roman" w:hAnsi="Times New Roman" w:cs="Times New Roman"/>
                <w:sz w:val="24"/>
                <w:szCs w:val="24"/>
              </w:rPr>
              <w:t xml:space="preserve"> </w:t>
            </w:r>
            <w:r w:rsidRPr="0060613D">
              <w:rPr>
                <w:rFonts w:ascii="Times New Roman" w:hAnsi="Times New Roman" w:cs="Times New Roman"/>
                <w:sz w:val="24"/>
                <w:szCs w:val="24"/>
              </w:rPr>
              <w:t>in a water sample.</w:t>
            </w:r>
          </w:p>
          <w:p w:rsidR="00751FD5" w:rsidRPr="0060613D" w:rsidRDefault="00751FD5"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To find out the pH and TDS in a polluted sample of water.</w:t>
            </w:r>
          </w:p>
          <w:p w:rsidR="00751FD5" w:rsidRPr="0060613D" w:rsidRDefault="00751FD5"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Determine the concentration of free chlorine in swimming pool water sample.</w:t>
            </w:r>
          </w:p>
          <w:p w:rsidR="00751FD5" w:rsidRPr="0060613D" w:rsidRDefault="00751FD5"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To observe eutrophic condition</w:t>
            </w:r>
            <w:r w:rsidR="00F271F4" w:rsidRPr="0060613D">
              <w:rPr>
                <w:rFonts w:ascii="Times New Roman" w:hAnsi="Times New Roman" w:cs="Times New Roman"/>
                <w:sz w:val="24"/>
                <w:szCs w:val="24"/>
              </w:rPr>
              <w:t xml:space="preserve"> of </w:t>
            </w:r>
            <w:r w:rsidRPr="0060613D">
              <w:rPr>
                <w:rFonts w:ascii="Times New Roman" w:hAnsi="Times New Roman" w:cs="Times New Roman"/>
                <w:sz w:val="24"/>
                <w:szCs w:val="24"/>
              </w:rPr>
              <w:t xml:space="preserve"> water and prepare a report.</w:t>
            </w:r>
          </w:p>
        </w:tc>
        <w:tc>
          <w:tcPr>
            <w:tcW w:w="4680" w:type="dxa"/>
          </w:tcPr>
          <w:p w:rsidR="00751FD5" w:rsidRPr="0060613D" w:rsidRDefault="00751FD5" w:rsidP="00C71293">
            <w:pPr>
              <w:tabs>
                <w:tab w:val="left" w:pos="360"/>
              </w:tabs>
              <w:jc w:val="both"/>
              <w:rPr>
                <w:rFonts w:ascii="Times New Roman" w:hAnsi="Times New Roman" w:cs="Times New Roman"/>
                <w:sz w:val="24"/>
                <w:szCs w:val="24"/>
              </w:rPr>
            </w:pPr>
            <w:r w:rsidRPr="0060613D">
              <w:rPr>
                <w:rFonts w:ascii="Times New Roman" w:hAnsi="Times New Roman" w:cs="Times New Roman"/>
                <w:b/>
                <w:sz w:val="24"/>
                <w:szCs w:val="24"/>
              </w:rPr>
              <w:t>Unit IV : Water Pollution</w:t>
            </w:r>
          </w:p>
          <w:p w:rsidR="00751FD5" w:rsidRPr="0060613D" w:rsidRDefault="00751FD5" w:rsidP="00751FD5">
            <w:pPr>
              <w:pStyle w:val="ListParagraph"/>
              <w:numPr>
                <w:ilvl w:val="0"/>
                <w:numId w:val="21"/>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Qualitative analysis of water</w:t>
            </w:r>
          </w:p>
          <w:p w:rsidR="00751FD5" w:rsidRPr="0060613D" w:rsidRDefault="00751FD5" w:rsidP="00751FD5">
            <w:pPr>
              <w:pStyle w:val="ListParagraph"/>
              <w:numPr>
                <w:ilvl w:val="0"/>
                <w:numId w:val="21"/>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pH and TDS</w:t>
            </w:r>
          </w:p>
          <w:p w:rsidR="00751FD5" w:rsidRPr="0060613D" w:rsidRDefault="00751FD5" w:rsidP="00751FD5">
            <w:pPr>
              <w:pStyle w:val="ListParagraph"/>
              <w:numPr>
                <w:ilvl w:val="0"/>
                <w:numId w:val="21"/>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Concentration of Chlorine</w:t>
            </w:r>
            <w:r w:rsidR="00B0310D" w:rsidRPr="0060613D">
              <w:rPr>
                <w:rFonts w:ascii="Times New Roman" w:hAnsi="Times New Roman" w:cs="Times New Roman"/>
                <w:sz w:val="24"/>
                <w:szCs w:val="24"/>
              </w:rPr>
              <w:t>,</w:t>
            </w:r>
            <w:r w:rsidR="006D077C" w:rsidRPr="0060613D">
              <w:rPr>
                <w:rFonts w:ascii="Times New Roman" w:hAnsi="Times New Roman" w:cs="Times New Roman"/>
                <w:sz w:val="24"/>
                <w:szCs w:val="24"/>
              </w:rPr>
              <w:t xml:space="preserve"> S</w:t>
            </w:r>
            <w:r w:rsidR="00016577" w:rsidRPr="0060613D">
              <w:rPr>
                <w:rFonts w:ascii="Times New Roman" w:hAnsi="Times New Roman" w:cs="Times New Roman"/>
                <w:sz w:val="24"/>
                <w:szCs w:val="24"/>
              </w:rPr>
              <w:t>ulphate</w:t>
            </w:r>
            <w:r w:rsidR="006D077C" w:rsidRPr="0060613D">
              <w:rPr>
                <w:rFonts w:ascii="Times New Roman" w:hAnsi="Times New Roman" w:cs="Times New Roman"/>
                <w:sz w:val="24"/>
                <w:szCs w:val="24"/>
              </w:rPr>
              <w:t xml:space="preserve"> and A</w:t>
            </w:r>
            <w:r w:rsidR="00B0310D" w:rsidRPr="0060613D">
              <w:rPr>
                <w:rFonts w:ascii="Times New Roman" w:hAnsi="Times New Roman" w:cs="Times New Roman"/>
                <w:sz w:val="24"/>
                <w:szCs w:val="24"/>
              </w:rPr>
              <w:t>mmonia</w:t>
            </w:r>
          </w:p>
          <w:p w:rsidR="00C651DA" w:rsidRPr="0060613D" w:rsidRDefault="00751FD5" w:rsidP="00751FD5">
            <w:pPr>
              <w:pStyle w:val="ListParagraph"/>
              <w:numPr>
                <w:ilvl w:val="0"/>
                <w:numId w:val="21"/>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Eutrophication</w:t>
            </w:r>
          </w:p>
          <w:p w:rsidR="00C651DA" w:rsidRPr="0060613D" w:rsidRDefault="00C651DA" w:rsidP="00C651DA"/>
          <w:p w:rsidR="00C651DA" w:rsidRPr="0060613D" w:rsidRDefault="00C651DA" w:rsidP="00C651DA"/>
          <w:p w:rsidR="00751FD5" w:rsidRPr="0060613D" w:rsidRDefault="00751FD5" w:rsidP="00C651DA">
            <w:pPr>
              <w:jc w:val="right"/>
            </w:pPr>
          </w:p>
        </w:tc>
      </w:tr>
      <w:tr w:rsidR="00751FD5" w:rsidRPr="0060613D" w:rsidTr="00C71293">
        <w:tc>
          <w:tcPr>
            <w:tcW w:w="4680" w:type="dxa"/>
          </w:tcPr>
          <w:p w:rsidR="00751FD5" w:rsidRPr="0060613D" w:rsidRDefault="00751FD5"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To study and find out the effects of noise pollution in a given area</w:t>
            </w:r>
            <w:r w:rsidR="00597374" w:rsidRPr="0060613D">
              <w:rPr>
                <w:rFonts w:ascii="Times New Roman" w:hAnsi="Times New Roman" w:cs="Times New Roman"/>
                <w:sz w:val="24"/>
                <w:szCs w:val="24"/>
              </w:rPr>
              <w:t xml:space="preserve"> and make a report</w:t>
            </w:r>
            <w:r w:rsidRPr="0060613D">
              <w:rPr>
                <w:rFonts w:ascii="Times New Roman" w:hAnsi="Times New Roman" w:cs="Times New Roman"/>
                <w:sz w:val="24"/>
                <w:szCs w:val="24"/>
              </w:rPr>
              <w:t>.</w:t>
            </w:r>
          </w:p>
        </w:tc>
        <w:tc>
          <w:tcPr>
            <w:tcW w:w="4680" w:type="dxa"/>
          </w:tcPr>
          <w:p w:rsidR="00751FD5" w:rsidRPr="0060613D" w:rsidRDefault="00751FD5" w:rsidP="00C71293">
            <w:pPr>
              <w:tabs>
                <w:tab w:val="left" w:pos="360"/>
              </w:tabs>
              <w:jc w:val="both"/>
              <w:rPr>
                <w:rFonts w:ascii="Times New Roman" w:hAnsi="Times New Roman" w:cs="Times New Roman"/>
                <w:b/>
                <w:sz w:val="24"/>
                <w:szCs w:val="24"/>
              </w:rPr>
            </w:pPr>
            <w:r w:rsidRPr="0060613D">
              <w:rPr>
                <w:rFonts w:ascii="Times New Roman" w:hAnsi="Times New Roman" w:cs="Times New Roman"/>
                <w:b/>
                <w:sz w:val="24"/>
                <w:szCs w:val="24"/>
              </w:rPr>
              <w:t>Unit V : Noise Pollution</w:t>
            </w:r>
          </w:p>
          <w:p w:rsidR="00751FD5" w:rsidRPr="0060613D" w:rsidRDefault="00751FD5"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Effect of noise pollution</w:t>
            </w:r>
          </w:p>
        </w:tc>
      </w:tr>
      <w:tr w:rsidR="00751FD5" w:rsidRPr="0060613D" w:rsidTr="00C71293">
        <w:tc>
          <w:tcPr>
            <w:tcW w:w="4680" w:type="dxa"/>
          </w:tcPr>
          <w:p w:rsidR="00597374" w:rsidRPr="0060613D" w:rsidRDefault="00597374" w:rsidP="002B2F6D">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To study the food chain of any  ecosystem</w:t>
            </w:r>
          </w:p>
          <w:p w:rsidR="002B2F6D" w:rsidRPr="0060613D" w:rsidRDefault="002B2F6D" w:rsidP="002B2F6D">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To study the Producers, Consumers, Decomposers of </w:t>
            </w:r>
            <w:r w:rsidR="005B3501" w:rsidRPr="0060613D">
              <w:rPr>
                <w:rFonts w:ascii="Times New Roman" w:hAnsi="Times New Roman" w:cs="Times New Roman"/>
                <w:sz w:val="24"/>
                <w:szCs w:val="24"/>
              </w:rPr>
              <w:t xml:space="preserve">Forest/Grassland / </w:t>
            </w:r>
            <w:r w:rsidRPr="0060613D">
              <w:rPr>
                <w:rFonts w:ascii="Times New Roman" w:hAnsi="Times New Roman" w:cs="Times New Roman"/>
                <w:sz w:val="24"/>
                <w:szCs w:val="24"/>
              </w:rPr>
              <w:t>Pond ecosystem</w:t>
            </w:r>
          </w:p>
          <w:p w:rsidR="002B2F6D" w:rsidRPr="0060613D" w:rsidRDefault="002B2F6D" w:rsidP="00C71293">
            <w:pPr>
              <w:pStyle w:val="ListParagraph"/>
              <w:tabs>
                <w:tab w:val="left" w:pos="360"/>
              </w:tabs>
              <w:ind w:left="342"/>
              <w:jc w:val="both"/>
              <w:rPr>
                <w:rFonts w:ascii="Times New Roman" w:hAnsi="Times New Roman" w:cs="Times New Roman"/>
                <w:sz w:val="24"/>
                <w:szCs w:val="24"/>
              </w:rPr>
            </w:pPr>
          </w:p>
        </w:tc>
        <w:tc>
          <w:tcPr>
            <w:tcW w:w="4680" w:type="dxa"/>
          </w:tcPr>
          <w:p w:rsidR="00751FD5" w:rsidRPr="0060613D" w:rsidRDefault="00751FD5" w:rsidP="00C71293">
            <w:pPr>
              <w:tabs>
                <w:tab w:val="left" w:pos="360"/>
              </w:tabs>
              <w:jc w:val="both"/>
              <w:rPr>
                <w:rFonts w:ascii="Times New Roman" w:hAnsi="Times New Roman" w:cs="Times New Roman"/>
                <w:sz w:val="24"/>
                <w:szCs w:val="24"/>
              </w:rPr>
            </w:pPr>
            <w:r w:rsidRPr="0060613D">
              <w:rPr>
                <w:rFonts w:ascii="Times New Roman" w:hAnsi="Times New Roman" w:cs="Times New Roman"/>
                <w:b/>
                <w:sz w:val="24"/>
                <w:szCs w:val="24"/>
              </w:rPr>
              <w:t>Unit VI : Ecosystem</w:t>
            </w:r>
          </w:p>
          <w:p w:rsidR="00751FD5" w:rsidRPr="0060613D" w:rsidRDefault="00597374" w:rsidP="00751FD5">
            <w:pPr>
              <w:pStyle w:val="ListParagraph"/>
              <w:numPr>
                <w:ilvl w:val="0"/>
                <w:numId w:val="2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Forest Ecosystem</w:t>
            </w:r>
          </w:p>
          <w:p w:rsidR="00597374" w:rsidRPr="0060613D" w:rsidRDefault="00597374" w:rsidP="00751FD5">
            <w:pPr>
              <w:pStyle w:val="ListParagraph"/>
              <w:numPr>
                <w:ilvl w:val="0"/>
                <w:numId w:val="2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Grassland ecosystem</w:t>
            </w:r>
          </w:p>
          <w:p w:rsidR="002B2F6D" w:rsidRPr="0060613D" w:rsidRDefault="002B2F6D" w:rsidP="00751FD5">
            <w:pPr>
              <w:pStyle w:val="ListParagraph"/>
              <w:numPr>
                <w:ilvl w:val="0"/>
                <w:numId w:val="22"/>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Pond Ecosystem </w:t>
            </w:r>
          </w:p>
        </w:tc>
      </w:tr>
      <w:tr w:rsidR="00751FD5" w:rsidRPr="0060613D" w:rsidTr="00C71293">
        <w:tc>
          <w:tcPr>
            <w:tcW w:w="4680" w:type="dxa"/>
          </w:tcPr>
          <w:p w:rsidR="00751FD5" w:rsidRPr="0060613D" w:rsidRDefault="00751FD5"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To study and prepare the climatic data (temperature, rainfall, humidity) of different stations of Nepal.</w:t>
            </w:r>
          </w:p>
        </w:tc>
        <w:tc>
          <w:tcPr>
            <w:tcW w:w="4680" w:type="dxa"/>
          </w:tcPr>
          <w:p w:rsidR="00751FD5" w:rsidRPr="0060613D" w:rsidRDefault="00751FD5" w:rsidP="00C71293">
            <w:pPr>
              <w:tabs>
                <w:tab w:val="left" w:pos="360"/>
              </w:tabs>
              <w:jc w:val="both"/>
              <w:rPr>
                <w:rFonts w:ascii="Times New Roman" w:hAnsi="Times New Roman" w:cs="Times New Roman"/>
                <w:sz w:val="24"/>
                <w:szCs w:val="24"/>
              </w:rPr>
            </w:pPr>
            <w:r w:rsidRPr="0060613D">
              <w:rPr>
                <w:rFonts w:ascii="Times New Roman" w:hAnsi="Times New Roman" w:cs="Times New Roman"/>
                <w:b/>
                <w:sz w:val="24"/>
                <w:szCs w:val="24"/>
              </w:rPr>
              <w:t>Unit VII : Climate</w:t>
            </w:r>
          </w:p>
          <w:p w:rsidR="00751FD5" w:rsidRPr="0060613D" w:rsidRDefault="00751FD5" w:rsidP="00751FD5">
            <w:pPr>
              <w:pStyle w:val="ListParagraph"/>
              <w:numPr>
                <w:ilvl w:val="0"/>
                <w:numId w:val="17"/>
              </w:numPr>
              <w:tabs>
                <w:tab w:val="left" w:pos="360"/>
              </w:tabs>
              <w:ind w:left="342" w:hanging="342"/>
              <w:jc w:val="both"/>
              <w:rPr>
                <w:rFonts w:ascii="Times New Roman" w:hAnsi="Times New Roman" w:cs="Times New Roman"/>
                <w:sz w:val="24"/>
                <w:szCs w:val="24"/>
              </w:rPr>
            </w:pPr>
            <w:r w:rsidRPr="0060613D">
              <w:rPr>
                <w:rFonts w:ascii="Times New Roman" w:hAnsi="Times New Roman" w:cs="Times New Roman"/>
                <w:sz w:val="24"/>
                <w:szCs w:val="24"/>
              </w:rPr>
              <w:t>Temperature, rainfall and humidity</w:t>
            </w:r>
          </w:p>
        </w:tc>
      </w:tr>
      <w:tr w:rsidR="009740CC" w:rsidRPr="0060613D" w:rsidTr="00C71293">
        <w:tc>
          <w:tcPr>
            <w:tcW w:w="4680" w:type="dxa"/>
          </w:tcPr>
          <w:p w:rsidR="00080EC4" w:rsidRPr="0060613D" w:rsidRDefault="001954D8" w:rsidP="00080EC4">
            <w:pPr>
              <w:pStyle w:val="ListParagraph"/>
              <w:numPr>
                <w:ilvl w:val="0"/>
                <w:numId w:val="23"/>
              </w:numPr>
              <w:rPr>
                <w:rFonts w:ascii="Times New Roman" w:hAnsi="Times New Roman" w:cs="Times New Roman"/>
                <w:sz w:val="24"/>
                <w:szCs w:val="24"/>
              </w:rPr>
            </w:pPr>
            <w:r w:rsidRPr="0060613D">
              <w:rPr>
                <w:rFonts w:ascii="Times New Roman" w:hAnsi="Times New Roman" w:cs="Times New Roman"/>
                <w:sz w:val="24"/>
                <w:szCs w:val="24"/>
              </w:rPr>
              <w:t xml:space="preserve">To write a </w:t>
            </w:r>
            <w:r w:rsidR="00080EC4" w:rsidRPr="0060613D">
              <w:rPr>
                <w:rFonts w:ascii="Times New Roman" w:hAnsi="Times New Roman" w:cs="Times New Roman"/>
                <w:sz w:val="24"/>
                <w:szCs w:val="24"/>
              </w:rPr>
              <w:t xml:space="preserve">case study for any  major disasters in </w:t>
            </w:r>
            <w:r w:rsidR="00597374" w:rsidRPr="0060613D">
              <w:rPr>
                <w:rFonts w:ascii="Times New Roman" w:hAnsi="Times New Roman" w:cs="Times New Roman"/>
                <w:sz w:val="24"/>
                <w:szCs w:val="24"/>
              </w:rPr>
              <w:t>Nepal</w:t>
            </w:r>
          </w:p>
          <w:p w:rsidR="009740CC" w:rsidRPr="0060613D" w:rsidRDefault="009740CC" w:rsidP="00080EC4">
            <w:pPr>
              <w:pStyle w:val="ListParagraph"/>
              <w:tabs>
                <w:tab w:val="left" w:pos="360"/>
              </w:tabs>
              <w:ind w:left="342"/>
              <w:jc w:val="both"/>
              <w:rPr>
                <w:rFonts w:ascii="Times New Roman" w:hAnsi="Times New Roman" w:cs="Times New Roman"/>
                <w:sz w:val="24"/>
                <w:szCs w:val="24"/>
              </w:rPr>
            </w:pPr>
          </w:p>
        </w:tc>
        <w:tc>
          <w:tcPr>
            <w:tcW w:w="4680" w:type="dxa"/>
          </w:tcPr>
          <w:p w:rsidR="009740CC" w:rsidRPr="0060613D" w:rsidRDefault="00654A57" w:rsidP="00C71293">
            <w:pPr>
              <w:tabs>
                <w:tab w:val="left" w:pos="360"/>
              </w:tabs>
              <w:jc w:val="both"/>
              <w:rPr>
                <w:rFonts w:ascii="Times New Roman" w:hAnsi="Times New Roman" w:cs="Times New Roman"/>
                <w:b/>
                <w:sz w:val="24"/>
                <w:szCs w:val="24"/>
              </w:rPr>
            </w:pPr>
            <w:r w:rsidRPr="0060613D">
              <w:rPr>
                <w:rFonts w:ascii="Times New Roman" w:hAnsi="Times New Roman" w:cs="Times New Roman"/>
                <w:b/>
                <w:sz w:val="24"/>
                <w:szCs w:val="24"/>
              </w:rPr>
              <w:t>Unit VIII</w:t>
            </w:r>
            <w:r w:rsidR="009740CC" w:rsidRPr="0060613D">
              <w:rPr>
                <w:rFonts w:ascii="Times New Roman" w:hAnsi="Times New Roman" w:cs="Times New Roman"/>
                <w:b/>
                <w:sz w:val="24"/>
                <w:szCs w:val="24"/>
              </w:rPr>
              <w:t xml:space="preserve">: </w:t>
            </w:r>
            <w:r w:rsidR="00850C0A" w:rsidRPr="0060613D">
              <w:rPr>
                <w:rFonts w:ascii="Times New Roman" w:hAnsi="Times New Roman" w:cs="Times New Roman"/>
                <w:b/>
                <w:sz w:val="24"/>
                <w:szCs w:val="24"/>
              </w:rPr>
              <w:t>Natural disaster</w:t>
            </w:r>
          </w:p>
          <w:p w:rsidR="00080EC4" w:rsidRPr="0060613D" w:rsidRDefault="00080EC4" w:rsidP="00080EC4">
            <w:pPr>
              <w:pStyle w:val="ListParagraph"/>
              <w:numPr>
                <w:ilvl w:val="0"/>
                <w:numId w:val="34"/>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Earthquake</w:t>
            </w:r>
          </w:p>
          <w:p w:rsidR="00080EC4" w:rsidRPr="0060613D" w:rsidRDefault="00080EC4" w:rsidP="00080EC4">
            <w:pPr>
              <w:pStyle w:val="ListParagraph"/>
              <w:numPr>
                <w:ilvl w:val="0"/>
                <w:numId w:val="34"/>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Flood</w:t>
            </w:r>
          </w:p>
          <w:p w:rsidR="00080EC4" w:rsidRPr="0060613D" w:rsidRDefault="00205603" w:rsidP="00080EC4">
            <w:pPr>
              <w:pStyle w:val="ListParagraph"/>
              <w:numPr>
                <w:ilvl w:val="0"/>
                <w:numId w:val="34"/>
              </w:numPr>
              <w:tabs>
                <w:tab w:val="left" w:pos="360"/>
              </w:tabs>
              <w:jc w:val="both"/>
              <w:rPr>
                <w:rFonts w:ascii="Times New Roman" w:hAnsi="Times New Roman" w:cs="Times New Roman"/>
                <w:b/>
                <w:sz w:val="24"/>
                <w:szCs w:val="24"/>
              </w:rPr>
            </w:pPr>
            <w:r w:rsidRPr="0060613D">
              <w:rPr>
                <w:rFonts w:ascii="Times New Roman" w:hAnsi="Times New Roman" w:cs="Times New Roman"/>
                <w:sz w:val="24"/>
                <w:szCs w:val="24"/>
              </w:rPr>
              <w:t>Landslide</w:t>
            </w:r>
          </w:p>
        </w:tc>
      </w:tr>
      <w:tr w:rsidR="00751FD5" w:rsidRPr="0060613D" w:rsidTr="00C71293">
        <w:tc>
          <w:tcPr>
            <w:tcW w:w="4680" w:type="dxa"/>
          </w:tcPr>
          <w:p w:rsidR="00C04CAB" w:rsidRPr="0060613D" w:rsidRDefault="001954D8" w:rsidP="00751FD5">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To write a report </w:t>
            </w:r>
            <w:r w:rsidR="00C04CAB" w:rsidRPr="0060613D">
              <w:rPr>
                <w:rFonts w:ascii="Times New Roman" w:hAnsi="Times New Roman" w:cs="Times New Roman"/>
                <w:sz w:val="24"/>
                <w:szCs w:val="24"/>
              </w:rPr>
              <w:t>on existing environmental education in  science education  courses of Nepalese basic/secondary  school level</w:t>
            </w:r>
          </w:p>
          <w:p w:rsidR="00597374" w:rsidRPr="0060613D" w:rsidRDefault="00597374" w:rsidP="00597374">
            <w:pPr>
              <w:pStyle w:val="ListParagraph"/>
              <w:tabs>
                <w:tab w:val="left" w:pos="360"/>
              </w:tabs>
              <w:ind w:left="342"/>
              <w:jc w:val="both"/>
              <w:rPr>
                <w:rFonts w:ascii="Times New Roman" w:hAnsi="Times New Roman" w:cs="Times New Roman"/>
                <w:sz w:val="24"/>
                <w:szCs w:val="24"/>
              </w:rPr>
            </w:pPr>
          </w:p>
          <w:p w:rsidR="00C71293" w:rsidRPr="0060613D" w:rsidRDefault="00751FD5" w:rsidP="00C71293">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 xml:space="preserve">To </w:t>
            </w:r>
            <w:r w:rsidR="00B87BA4" w:rsidRPr="0060613D">
              <w:rPr>
                <w:rFonts w:ascii="Times New Roman" w:hAnsi="Times New Roman" w:cs="Times New Roman"/>
                <w:sz w:val="24"/>
                <w:szCs w:val="24"/>
              </w:rPr>
              <w:t>study the solid waste management in the community and submit the report</w:t>
            </w:r>
            <w:r w:rsidRPr="0060613D">
              <w:rPr>
                <w:rFonts w:ascii="Times New Roman" w:hAnsi="Times New Roman" w:cs="Times New Roman"/>
                <w:sz w:val="24"/>
                <w:szCs w:val="24"/>
              </w:rPr>
              <w:t>.</w:t>
            </w:r>
          </w:p>
          <w:p w:rsidR="00850C0A" w:rsidRPr="0060613D" w:rsidRDefault="00C71293" w:rsidP="00C71293">
            <w:pPr>
              <w:pStyle w:val="ListParagraph"/>
              <w:numPr>
                <w:ilvl w:val="0"/>
                <w:numId w:val="17"/>
              </w:numPr>
              <w:tabs>
                <w:tab w:val="left" w:pos="360"/>
              </w:tabs>
              <w:ind w:left="342"/>
              <w:jc w:val="both"/>
              <w:rPr>
                <w:rFonts w:ascii="Times New Roman" w:hAnsi="Times New Roman" w:cs="Times New Roman"/>
                <w:sz w:val="24"/>
                <w:szCs w:val="24"/>
              </w:rPr>
            </w:pPr>
            <w:r w:rsidRPr="0060613D">
              <w:rPr>
                <w:rFonts w:ascii="Times New Roman" w:hAnsi="Times New Roman" w:cs="Times New Roman"/>
                <w:sz w:val="24"/>
                <w:szCs w:val="24"/>
              </w:rPr>
              <w:t>To study and find out the effects of</w:t>
            </w:r>
            <w:r w:rsidR="00F271F4" w:rsidRPr="0060613D">
              <w:rPr>
                <w:rFonts w:ascii="Times New Roman" w:hAnsi="Times New Roman" w:cs="Times New Roman"/>
                <w:sz w:val="24"/>
                <w:szCs w:val="24"/>
              </w:rPr>
              <w:t xml:space="preserve"> </w:t>
            </w:r>
            <w:r w:rsidR="004E0666" w:rsidRPr="0060613D">
              <w:rPr>
                <w:rFonts w:ascii="Times New Roman" w:hAnsi="Times New Roman" w:cs="Times New Roman"/>
                <w:sz w:val="24"/>
                <w:szCs w:val="24"/>
              </w:rPr>
              <w:t xml:space="preserve">solid wastes </w:t>
            </w:r>
            <w:r w:rsidRPr="0060613D">
              <w:rPr>
                <w:rFonts w:ascii="Times New Roman" w:hAnsi="Times New Roman" w:cs="Times New Roman"/>
                <w:sz w:val="24"/>
                <w:szCs w:val="24"/>
              </w:rPr>
              <w:t>in a given area</w:t>
            </w:r>
          </w:p>
        </w:tc>
        <w:tc>
          <w:tcPr>
            <w:tcW w:w="4680" w:type="dxa"/>
          </w:tcPr>
          <w:p w:rsidR="00751FD5" w:rsidRPr="0060613D" w:rsidRDefault="009740CC" w:rsidP="00C71293">
            <w:pPr>
              <w:tabs>
                <w:tab w:val="left" w:pos="360"/>
              </w:tabs>
              <w:jc w:val="both"/>
              <w:rPr>
                <w:rFonts w:ascii="Times New Roman" w:hAnsi="Times New Roman" w:cs="Times New Roman"/>
                <w:b/>
                <w:sz w:val="24"/>
                <w:szCs w:val="24"/>
              </w:rPr>
            </w:pPr>
            <w:r w:rsidRPr="0060613D">
              <w:rPr>
                <w:rFonts w:ascii="Times New Roman" w:hAnsi="Times New Roman" w:cs="Times New Roman"/>
                <w:b/>
                <w:sz w:val="24"/>
                <w:szCs w:val="24"/>
              </w:rPr>
              <w:t xml:space="preserve">Unit </w:t>
            </w:r>
            <w:r w:rsidR="00654A57" w:rsidRPr="0060613D">
              <w:rPr>
                <w:rFonts w:ascii="Times New Roman" w:hAnsi="Times New Roman" w:cs="Times New Roman"/>
                <w:b/>
                <w:sz w:val="24"/>
                <w:szCs w:val="24"/>
              </w:rPr>
              <w:t>I</w:t>
            </w:r>
            <w:r w:rsidRPr="0060613D">
              <w:rPr>
                <w:rFonts w:ascii="Times New Roman" w:hAnsi="Times New Roman" w:cs="Times New Roman"/>
                <w:b/>
                <w:sz w:val="24"/>
                <w:szCs w:val="24"/>
              </w:rPr>
              <w:t>X</w:t>
            </w:r>
            <w:r w:rsidR="00751FD5" w:rsidRPr="0060613D">
              <w:rPr>
                <w:rFonts w:ascii="Times New Roman" w:hAnsi="Times New Roman" w:cs="Times New Roman"/>
                <w:b/>
                <w:sz w:val="24"/>
                <w:szCs w:val="24"/>
              </w:rPr>
              <w:t>: Field Report</w:t>
            </w:r>
          </w:p>
          <w:p w:rsidR="00C04CAB" w:rsidRPr="0060613D" w:rsidRDefault="00850C0A" w:rsidP="00C04CAB">
            <w:pPr>
              <w:pStyle w:val="ListParagraph"/>
              <w:numPr>
                <w:ilvl w:val="0"/>
                <w:numId w:val="17"/>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Environmental education and</w:t>
            </w:r>
          </w:p>
          <w:p w:rsidR="00850C0A" w:rsidRPr="0060613D" w:rsidRDefault="00C04CAB" w:rsidP="00C04CAB">
            <w:pPr>
              <w:tabs>
                <w:tab w:val="left" w:pos="360"/>
              </w:tabs>
              <w:ind w:left="360"/>
              <w:jc w:val="both"/>
              <w:rPr>
                <w:rFonts w:ascii="Times New Roman" w:hAnsi="Times New Roman" w:cs="Times New Roman"/>
                <w:sz w:val="24"/>
                <w:szCs w:val="24"/>
              </w:rPr>
            </w:pPr>
            <w:r w:rsidRPr="0060613D">
              <w:rPr>
                <w:rFonts w:ascii="Times New Roman" w:hAnsi="Times New Roman" w:cs="Times New Roman"/>
                <w:sz w:val="24"/>
                <w:szCs w:val="24"/>
              </w:rPr>
              <w:t>C</w:t>
            </w:r>
            <w:r w:rsidR="00850C0A" w:rsidRPr="0060613D">
              <w:rPr>
                <w:rFonts w:ascii="Times New Roman" w:hAnsi="Times New Roman" w:cs="Times New Roman"/>
                <w:sz w:val="24"/>
                <w:szCs w:val="24"/>
              </w:rPr>
              <w:t>urriculum</w:t>
            </w:r>
          </w:p>
          <w:p w:rsidR="00597374" w:rsidRPr="0060613D" w:rsidRDefault="00597374" w:rsidP="00C04CAB">
            <w:pPr>
              <w:tabs>
                <w:tab w:val="left" w:pos="360"/>
              </w:tabs>
              <w:ind w:left="360"/>
              <w:jc w:val="both"/>
              <w:rPr>
                <w:rFonts w:ascii="Times New Roman" w:hAnsi="Times New Roman" w:cs="Times New Roman"/>
                <w:sz w:val="24"/>
                <w:szCs w:val="24"/>
              </w:rPr>
            </w:pPr>
          </w:p>
          <w:p w:rsidR="00597374" w:rsidRPr="0060613D" w:rsidRDefault="00597374" w:rsidP="00C04CAB">
            <w:pPr>
              <w:tabs>
                <w:tab w:val="left" w:pos="360"/>
              </w:tabs>
              <w:ind w:left="360"/>
              <w:jc w:val="both"/>
              <w:rPr>
                <w:rFonts w:ascii="Times New Roman" w:hAnsi="Times New Roman" w:cs="Times New Roman"/>
                <w:sz w:val="24"/>
                <w:szCs w:val="24"/>
              </w:rPr>
            </w:pPr>
          </w:p>
          <w:p w:rsidR="0068633B" w:rsidRPr="0060613D" w:rsidRDefault="00260500" w:rsidP="001954D8">
            <w:pPr>
              <w:pStyle w:val="ListParagraph"/>
              <w:numPr>
                <w:ilvl w:val="0"/>
                <w:numId w:val="17"/>
              </w:num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Environmental management</w:t>
            </w:r>
          </w:p>
          <w:p w:rsidR="00C04CAB" w:rsidRPr="0060613D" w:rsidRDefault="00C04CAB" w:rsidP="0068633B">
            <w:pPr>
              <w:pStyle w:val="ListParagraph"/>
              <w:tabs>
                <w:tab w:val="left" w:pos="360"/>
              </w:tabs>
              <w:jc w:val="both"/>
              <w:rPr>
                <w:rFonts w:ascii="Times New Roman" w:hAnsi="Times New Roman" w:cs="Times New Roman"/>
                <w:b/>
                <w:sz w:val="24"/>
                <w:szCs w:val="24"/>
              </w:rPr>
            </w:pPr>
          </w:p>
        </w:tc>
      </w:tr>
    </w:tbl>
    <w:p w:rsidR="00173E8A" w:rsidRPr="0060613D" w:rsidRDefault="00173E8A" w:rsidP="00173E8A">
      <w:pPr>
        <w:pStyle w:val="NoSpacing"/>
        <w:ind w:left="360"/>
        <w:rPr>
          <w:rFonts w:ascii="Times New Roman" w:hAnsi="Times New Roman" w:cs="Times New Roman"/>
          <w:b/>
          <w:bCs/>
          <w:sz w:val="24"/>
          <w:szCs w:val="24"/>
        </w:rPr>
      </w:pPr>
    </w:p>
    <w:p w:rsidR="00173E8A" w:rsidRPr="0060613D" w:rsidRDefault="00E01C71" w:rsidP="00173E8A">
      <w:pPr>
        <w:pStyle w:val="NoSpacing"/>
        <w:ind w:left="360"/>
        <w:rPr>
          <w:rFonts w:ascii="Times New Roman" w:hAnsi="Times New Roman" w:cs="Times New Roman"/>
          <w:b/>
          <w:bCs/>
          <w:sz w:val="24"/>
          <w:szCs w:val="24"/>
        </w:rPr>
      </w:pPr>
      <w:r w:rsidRPr="0060613D">
        <w:rPr>
          <w:rFonts w:ascii="Times New Roman" w:hAnsi="Times New Roman" w:cs="Times New Roman"/>
          <w:b/>
          <w:bCs/>
          <w:sz w:val="24"/>
          <w:szCs w:val="24"/>
        </w:rPr>
        <w:t xml:space="preserve">4. </w:t>
      </w:r>
      <w:r w:rsidR="00335D99" w:rsidRPr="0060613D">
        <w:rPr>
          <w:rFonts w:ascii="Times New Roman" w:hAnsi="Times New Roman" w:cs="Times New Roman"/>
          <w:b/>
          <w:bCs/>
          <w:sz w:val="24"/>
          <w:szCs w:val="24"/>
        </w:rPr>
        <w:t xml:space="preserve">b. </w:t>
      </w:r>
      <w:r w:rsidR="00173E8A" w:rsidRPr="0060613D">
        <w:rPr>
          <w:rFonts w:ascii="Times New Roman" w:hAnsi="Times New Roman" w:cs="Times New Roman"/>
          <w:b/>
          <w:bCs/>
          <w:sz w:val="24"/>
          <w:szCs w:val="24"/>
        </w:rPr>
        <w:t xml:space="preserve"> Instructional Techniques</w:t>
      </w:r>
      <w:r w:rsidR="00335D99" w:rsidRPr="0060613D">
        <w:rPr>
          <w:rFonts w:ascii="Times New Roman" w:hAnsi="Times New Roman" w:cs="Times New Roman"/>
          <w:b/>
          <w:bCs/>
          <w:sz w:val="24"/>
          <w:szCs w:val="24"/>
        </w:rPr>
        <w:t xml:space="preserve">( Practical) </w:t>
      </w:r>
    </w:p>
    <w:p w:rsidR="00173E8A" w:rsidRPr="0060613D" w:rsidRDefault="00E01C71" w:rsidP="00335D99">
      <w:pPr>
        <w:pStyle w:val="NoSpacing"/>
        <w:rPr>
          <w:rFonts w:ascii="Times New Roman" w:hAnsi="Times New Roman" w:cs="Times New Roman"/>
          <w:b/>
          <w:bCs/>
          <w:sz w:val="24"/>
          <w:szCs w:val="24"/>
        </w:rPr>
      </w:pPr>
      <w:r w:rsidRPr="0060613D">
        <w:rPr>
          <w:rFonts w:ascii="Times New Roman" w:hAnsi="Times New Roman" w:cs="Times New Roman"/>
          <w:b/>
          <w:bCs/>
          <w:sz w:val="24"/>
          <w:szCs w:val="24"/>
        </w:rPr>
        <w:t xml:space="preserve">4.1. b. </w:t>
      </w:r>
      <w:r w:rsidR="00173E8A" w:rsidRPr="0060613D">
        <w:rPr>
          <w:rFonts w:ascii="Times New Roman" w:hAnsi="Times New Roman" w:cs="Times New Roman"/>
          <w:b/>
          <w:bCs/>
          <w:sz w:val="24"/>
          <w:szCs w:val="24"/>
        </w:rPr>
        <w:t>General Instructional Techniques</w:t>
      </w:r>
    </w:p>
    <w:p w:rsidR="00173E8A" w:rsidRPr="0060613D" w:rsidRDefault="00173E8A" w:rsidP="00597374">
      <w:pPr>
        <w:pStyle w:val="NoSpacing"/>
        <w:numPr>
          <w:ilvl w:val="0"/>
          <w:numId w:val="35"/>
        </w:numPr>
        <w:rPr>
          <w:rFonts w:ascii="Times New Roman" w:hAnsi="Times New Roman" w:cs="Times New Roman"/>
          <w:sz w:val="24"/>
          <w:szCs w:val="24"/>
        </w:rPr>
      </w:pPr>
      <w:r w:rsidRPr="0060613D">
        <w:rPr>
          <w:rFonts w:ascii="Times New Roman" w:hAnsi="Times New Roman" w:cs="Times New Roman"/>
          <w:sz w:val="24"/>
          <w:szCs w:val="24"/>
        </w:rPr>
        <w:t>Individual laboratory work.</w:t>
      </w:r>
    </w:p>
    <w:p w:rsidR="00173E8A" w:rsidRPr="0060613D" w:rsidRDefault="00173E8A" w:rsidP="00597374">
      <w:pPr>
        <w:pStyle w:val="NoSpacing"/>
        <w:numPr>
          <w:ilvl w:val="0"/>
          <w:numId w:val="35"/>
        </w:numPr>
        <w:rPr>
          <w:rFonts w:ascii="Times New Roman" w:hAnsi="Times New Roman" w:cs="Times New Roman"/>
          <w:sz w:val="24"/>
          <w:szCs w:val="24"/>
        </w:rPr>
      </w:pPr>
      <w:r w:rsidRPr="0060613D">
        <w:rPr>
          <w:rFonts w:ascii="Times New Roman" w:hAnsi="Times New Roman" w:cs="Times New Roman"/>
          <w:sz w:val="24"/>
          <w:szCs w:val="24"/>
        </w:rPr>
        <w:t>Group work</w:t>
      </w:r>
    </w:p>
    <w:p w:rsidR="00597374" w:rsidRPr="0060613D" w:rsidRDefault="00173E8A" w:rsidP="00597374">
      <w:pPr>
        <w:pStyle w:val="NoSpacing"/>
        <w:numPr>
          <w:ilvl w:val="0"/>
          <w:numId w:val="35"/>
        </w:numPr>
        <w:rPr>
          <w:rFonts w:ascii="Times New Roman" w:hAnsi="Times New Roman" w:cs="Times New Roman"/>
          <w:sz w:val="24"/>
          <w:szCs w:val="24"/>
        </w:rPr>
      </w:pPr>
      <w:r w:rsidRPr="0060613D">
        <w:rPr>
          <w:rFonts w:ascii="Times New Roman" w:hAnsi="Times New Roman" w:cs="Times New Roman"/>
          <w:sz w:val="24"/>
          <w:szCs w:val="24"/>
        </w:rPr>
        <w:t xml:space="preserve">Project work </w:t>
      </w:r>
    </w:p>
    <w:p w:rsidR="00597374" w:rsidRPr="0060613D" w:rsidRDefault="00597374" w:rsidP="00597374">
      <w:pPr>
        <w:pStyle w:val="NoSpacing"/>
        <w:numPr>
          <w:ilvl w:val="0"/>
          <w:numId w:val="35"/>
        </w:numPr>
        <w:rPr>
          <w:rFonts w:ascii="Times New Roman" w:hAnsi="Times New Roman" w:cs="Times New Roman"/>
          <w:sz w:val="24"/>
          <w:szCs w:val="24"/>
        </w:rPr>
      </w:pPr>
      <w:r w:rsidRPr="0060613D">
        <w:rPr>
          <w:rFonts w:ascii="Times New Roman" w:hAnsi="Times New Roman" w:cs="Times New Roman"/>
          <w:sz w:val="24"/>
          <w:szCs w:val="24"/>
        </w:rPr>
        <w:t>Case study</w:t>
      </w:r>
    </w:p>
    <w:p w:rsidR="00173E8A" w:rsidRPr="0060613D" w:rsidRDefault="00173E8A" w:rsidP="00173E8A">
      <w:pPr>
        <w:pStyle w:val="NoSpacing"/>
        <w:ind w:left="360"/>
        <w:rPr>
          <w:rFonts w:ascii="Times New Roman" w:hAnsi="Times New Roman" w:cs="Times New Roman"/>
          <w:sz w:val="24"/>
          <w:szCs w:val="24"/>
        </w:rPr>
      </w:pPr>
    </w:p>
    <w:p w:rsidR="00173E8A" w:rsidRPr="0060613D" w:rsidRDefault="00A65017" w:rsidP="00924205">
      <w:pPr>
        <w:pStyle w:val="NoSpacing"/>
        <w:rPr>
          <w:rFonts w:ascii="Times New Roman" w:hAnsi="Times New Roman" w:cs="Times New Roman"/>
          <w:sz w:val="24"/>
          <w:szCs w:val="24"/>
        </w:rPr>
      </w:pPr>
      <w:r w:rsidRPr="0060613D">
        <w:rPr>
          <w:rFonts w:ascii="Times New Roman" w:hAnsi="Times New Roman" w:cs="Times New Roman"/>
          <w:sz w:val="24"/>
          <w:szCs w:val="24"/>
        </w:rPr>
        <w:t xml:space="preserve">Note;  </w:t>
      </w:r>
      <w:r w:rsidR="00173E8A" w:rsidRPr="0060613D">
        <w:rPr>
          <w:rFonts w:ascii="Times New Roman" w:hAnsi="Times New Roman" w:cs="Times New Roman"/>
          <w:sz w:val="24"/>
          <w:szCs w:val="24"/>
        </w:rPr>
        <w:t xml:space="preserve">The students will be given brief lecture on the theory and procedure of each experiment.  </w:t>
      </w:r>
      <w:r w:rsidR="00597374" w:rsidRPr="0060613D">
        <w:rPr>
          <w:rFonts w:ascii="Times New Roman" w:hAnsi="Times New Roman" w:cs="Times New Roman"/>
          <w:sz w:val="24"/>
          <w:szCs w:val="24"/>
        </w:rPr>
        <w:t xml:space="preserve">Each student will perform the given experiments individually and has to </w:t>
      </w:r>
      <w:r w:rsidR="00173E8A" w:rsidRPr="0060613D">
        <w:rPr>
          <w:rFonts w:ascii="Times New Roman" w:hAnsi="Times New Roman" w:cs="Times New Roman"/>
          <w:sz w:val="24"/>
          <w:szCs w:val="24"/>
        </w:rPr>
        <w:t xml:space="preserve">maintain the record book with all the details of all the experiments </w:t>
      </w:r>
      <w:r w:rsidR="00924205" w:rsidRPr="0060613D">
        <w:rPr>
          <w:rFonts w:ascii="Times New Roman" w:hAnsi="Times New Roman" w:cs="Times New Roman"/>
          <w:sz w:val="24"/>
          <w:szCs w:val="24"/>
        </w:rPr>
        <w:t xml:space="preserve">after </w:t>
      </w:r>
      <w:r w:rsidR="00597374" w:rsidRPr="0060613D">
        <w:rPr>
          <w:rFonts w:ascii="Times New Roman" w:hAnsi="Times New Roman" w:cs="Times New Roman"/>
          <w:sz w:val="24"/>
          <w:szCs w:val="24"/>
        </w:rPr>
        <w:t xml:space="preserve">correction </w:t>
      </w:r>
      <w:r w:rsidR="00173E8A" w:rsidRPr="0060613D">
        <w:rPr>
          <w:rFonts w:ascii="Times New Roman" w:hAnsi="Times New Roman" w:cs="Times New Roman"/>
          <w:sz w:val="24"/>
          <w:szCs w:val="24"/>
        </w:rPr>
        <w:t xml:space="preserve">by the respective teachers. </w:t>
      </w:r>
    </w:p>
    <w:p w:rsidR="00173E8A" w:rsidRPr="0060613D" w:rsidRDefault="00173E8A" w:rsidP="00173E8A">
      <w:pPr>
        <w:pStyle w:val="NoSpacing"/>
        <w:ind w:left="720"/>
        <w:rPr>
          <w:rFonts w:ascii="Times New Roman" w:hAnsi="Times New Roman" w:cs="Times New Roman"/>
          <w:sz w:val="24"/>
          <w:szCs w:val="24"/>
        </w:rPr>
      </w:pPr>
    </w:p>
    <w:p w:rsidR="00173E8A" w:rsidRPr="0060613D" w:rsidRDefault="00E01C71" w:rsidP="00335D99">
      <w:pPr>
        <w:pStyle w:val="NoSpacing"/>
        <w:rPr>
          <w:rFonts w:ascii="Times New Roman" w:hAnsi="Times New Roman" w:cs="Times New Roman"/>
          <w:b/>
          <w:bCs/>
          <w:sz w:val="24"/>
          <w:szCs w:val="24"/>
        </w:rPr>
      </w:pPr>
      <w:r w:rsidRPr="0060613D">
        <w:rPr>
          <w:rFonts w:ascii="Times New Roman" w:hAnsi="Times New Roman" w:cs="Times New Roman"/>
          <w:b/>
          <w:bCs/>
          <w:sz w:val="24"/>
          <w:szCs w:val="24"/>
        </w:rPr>
        <w:t xml:space="preserve">4.2.b. </w:t>
      </w:r>
      <w:r w:rsidR="00173E8A" w:rsidRPr="0060613D">
        <w:rPr>
          <w:rFonts w:ascii="Times New Roman" w:hAnsi="Times New Roman" w:cs="Times New Roman"/>
          <w:b/>
          <w:bCs/>
          <w:sz w:val="24"/>
          <w:szCs w:val="24"/>
        </w:rPr>
        <w:t>Specific Instructional Techniques.</w:t>
      </w:r>
    </w:p>
    <w:p w:rsidR="00C204E0" w:rsidRPr="0060613D" w:rsidRDefault="00924205" w:rsidP="00173E8A">
      <w:pPr>
        <w:pStyle w:val="NoSpacing"/>
        <w:ind w:left="720"/>
        <w:rPr>
          <w:rFonts w:ascii="Times New Roman" w:hAnsi="Times New Roman" w:cs="Times New Roman"/>
          <w:sz w:val="24"/>
          <w:szCs w:val="24"/>
        </w:rPr>
      </w:pPr>
      <w:r w:rsidRPr="0060613D">
        <w:rPr>
          <w:rFonts w:ascii="Times New Roman" w:hAnsi="Times New Roman" w:cs="Times New Roman"/>
          <w:sz w:val="24"/>
          <w:szCs w:val="24"/>
        </w:rPr>
        <w:t>Each student</w:t>
      </w:r>
      <w:r w:rsidR="00C204E0" w:rsidRPr="0060613D">
        <w:rPr>
          <w:rFonts w:ascii="Times New Roman" w:hAnsi="Times New Roman" w:cs="Times New Roman"/>
          <w:sz w:val="24"/>
          <w:szCs w:val="24"/>
        </w:rPr>
        <w:t xml:space="preserve"> has to</w:t>
      </w:r>
      <w:r w:rsidR="00DB5411" w:rsidRPr="0060613D">
        <w:rPr>
          <w:rFonts w:ascii="Times New Roman" w:hAnsi="Times New Roman" w:cs="Times New Roman"/>
          <w:sz w:val="24"/>
          <w:szCs w:val="24"/>
        </w:rPr>
        <w:t xml:space="preserve"> </w:t>
      </w:r>
      <w:r w:rsidR="00A65017" w:rsidRPr="0060613D">
        <w:rPr>
          <w:rFonts w:ascii="Times New Roman" w:hAnsi="Times New Roman" w:cs="Times New Roman"/>
          <w:sz w:val="24"/>
          <w:szCs w:val="24"/>
        </w:rPr>
        <w:t>submit</w:t>
      </w:r>
      <w:r w:rsidR="00C204E0" w:rsidRPr="0060613D">
        <w:rPr>
          <w:rFonts w:ascii="Times New Roman" w:hAnsi="Times New Roman" w:cs="Times New Roman"/>
          <w:sz w:val="24"/>
          <w:szCs w:val="24"/>
        </w:rPr>
        <w:t xml:space="preserve"> two reports compulsorily for the given project works.</w:t>
      </w:r>
    </w:p>
    <w:p w:rsidR="00C204E0" w:rsidRPr="0060613D" w:rsidRDefault="00C204E0" w:rsidP="00173E8A">
      <w:pPr>
        <w:pStyle w:val="NoSpacing"/>
        <w:ind w:left="720"/>
        <w:rPr>
          <w:rFonts w:ascii="Times New Roman" w:hAnsi="Times New Roman" w:cs="Times New Roman"/>
          <w:sz w:val="24"/>
          <w:szCs w:val="24"/>
        </w:rPr>
      </w:pPr>
    </w:p>
    <w:p w:rsidR="00C204E0" w:rsidRPr="0060613D" w:rsidRDefault="00C204E0" w:rsidP="00C204E0">
      <w:pPr>
        <w:pStyle w:val="NoSpacing"/>
        <w:numPr>
          <w:ilvl w:val="0"/>
          <w:numId w:val="37"/>
        </w:numPr>
        <w:rPr>
          <w:rFonts w:ascii="Times New Roman" w:hAnsi="Times New Roman" w:cs="Times New Roman"/>
          <w:sz w:val="24"/>
          <w:szCs w:val="24"/>
        </w:rPr>
      </w:pPr>
      <w:r w:rsidRPr="0060613D">
        <w:rPr>
          <w:rFonts w:ascii="Times New Roman" w:hAnsi="Times New Roman" w:cs="Times New Roman"/>
          <w:sz w:val="24"/>
          <w:szCs w:val="24"/>
        </w:rPr>
        <w:t>One group report</w:t>
      </w:r>
    </w:p>
    <w:p w:rsidR="00173E8A" w:rsidRPr="0060613D" w:rsidRDefault="00C204E0" w:rsidP="00C204E0">
      <w:pPr>
        <w:pStyle w:val="NoSpacing"/>
        <w:numPr>
          <w:ilvl w:val="0"/>
          <w:numId w:val="37"/>
        </w:numPr>
        <w:rPr>
          <w:rFonts w:ascii="Times New Roman" w:hAnsi="Times New Roman" w:cs="Times New Roman"/>
          <w:sz w:val="24"/>
          <w:szCs w:val="24"/>
        </w:rPr>
      </w:pPr>
      <w:r w:rsidRPr="0060613D">
        <w:rPr>
          <w:rFonts w:ascii="Times New Roman" w:hAnsi="Times New Roman" w:cs="Times New Roman"/>
          <w:sz w:val="24"/>
          <w:szCs w:val="24"/>
        </w:rPr>
        <w:t xml:space="preserve">one report individually </w:t>
      </w:r>
    </w:p>
    <w:p w:rsidR="007635B9" w:rsidRPr="0060613D" w:rsidRDefault="007635B9" w:rsidP="00FB5213">
      <w:pPr>
        <w:tabs>
          <w:tab w:val="left" w:pos="360"/>
        </w:tabs>
        <w:jc w:val="both"/>
        <w:rPr>
          <w:rFonts w:ascii="Times New Roman" w:hAnsi="Times New Roman" w:cs="Times New Roman"/>
          <w:b/>
          <w:sz w:val="24"/>
          <w:szCs w:val="24"/>
        </w:rPr>
      </w:pPr>
    </w:p>
    <w:p w:rsidR="008408FE" w:rsidRPr="0060613D" w:rsidRDefault="00F15429" w:rsidP="00874CA9">
      <w:pPr>
        <w:pStyle w:val="NoSpacing"/>
        <w:numPr>
          <w:ilvl w:val="1"/>
          <w:numId w:val="29"/>
        </w:numPr>
        <w:tabs>
          <w:tab w:val="clear" w:pos="1440"/>
          <w:tab w:val="num" w:pos="360"/>
        </w:tabs>
        <w:ind w:left="360"/>
        <w:jc w:val="both"/>
        <w:rPr>
          <w:rFonts w:ascii="Times New Roman" w:eastAsia="Times New Roman" w:hAnsi="Times New Roman" w:cs="Times New Roman"/>
          <w:b/>
          <w:bCs/>
          <w:sz w:val="24"/>
          <w:szCs w:val="24"/>
        </w:rPr>
      </w:pPr>
      <w:r w:rsidRPr="0060613D">
        <w:rPr>
          <w:rFonts w:ascii="Times New Roman" w:eastAsia="Times New Roman" w:hAnsi="Times New Roman" w:cs="Times New Roman"/>
          <w:b/>
          <w:bCs/>
          <w:sz w:val="24"/>
          <w:szCs w:val="24"/>
        </w:rPr>
        <w:t>Evaluation</w:t>
      </w:r>
    </w:p>
    <w:p w:rsidR="00F15429" w:rsidRPr="0060613D" w:rsidRDefault="00F15429" w:rsidP="00F15429">
      <w:pPr>
        <w:jc w:val="center"/>
        <w:rPr>
          <w:rFonts w:ascii="Times New Roman" w:eastAsia="Calibri" w:hAnsi="Times New Roman" w:cs="Times New Roman"/>
          <w:b/>
          <w:bCs/>
          <w:sz w:val="24"/>
          <w:szCs w:val="24"/>
        </w:rPr>
      </w:pPr>
      <w:r w:rsidRPr="0060613D">
        <w:rPr>
          <w:rFonts w:ascii="Times New Roman" w:eastAsia="Calibri" w:hAnsi="Times New Roman" w:cs="Times New Roman"/>
          <w:b/>
          <w:bCs/>
          <w:sz w:val="24"/>
          <w:szCs w:val="24"/>
        </w:rPr>
        <w:t>Practical Part</w:t>
      </w:r>
    </w:p>
    <w:p w:rsidR="001A6EED" w:rsidRPr="0060613D" w:rsidRDefault="006B6A24" w:rsidP="006B6A24">
      <w:pPr>
        <w:spacing w:after="0"/>
        <w:ind w:left="360"/>
        <w:rPr>
          <w:rFonts w:ascii="Times New Roman" w:hAnsi="Times New Roman" w:cs="Times New Roman"/>
          <w:bCs/>
          <w:sz w:val="24"/>
          <w:szCs w:val="24"/>
        </w:rPr>
      </w:pPr>
      <w:r w:rsidRPr="0060613D">
        <w:rPr>
          <w:rFonts w:ascii="Times New Roman" w:hAnsi="Times New Roman" w:cs="Times New Roman"/>
          <w:bCs/>
          <w:sz w:val="24"/>
          <w:szCs w:val="24"/>
        </w:rPr>
        <w:t>The marks allocated to practical part are given in the following table</w:t>
      </w:r>
    </w:p>
    <w:tbl>
      <w:tblPr>
        <w:tblStyle w:val="TableGrid"/>
        <w:tblW w:w="9000" w:type="dxa"/>
        <w:tblInd w:w="468" w:type="dxa"/>
        <w:tblLook w:val="01E0"/>
      </w:tblPr>
      <w:tblGrid>
        <w:gridCol w:w="2023"/>
        <w:gridCol w:w="4637"/>
        <w:gridCol w:w="1260"/>
        <w:gridCol w:w="1080"/>
      </w:tblGrid>
      <w:tr w:rsidR="00474C71" w:rsidRPr="0060613D" w:rsidTr="00C71293">
        <w:tc>
          <w:tcPr>
            <w:tcW w:w="2023" w:type="dxa"/>
          </w:tcPr>
          <w:p w:rsidR="00474C71" w:rsidRPr="0060613D" w:rsidRDefault="00474C71" w:rsidP="00C71293">
            <w:pPr>
              <w:tabs>
                <w:tab w:val="left" w:pos="426"/>
              </w:tabs>
              <w:spacing w:line="276" w:lineRule="auto"/>
              <w:jc w:val="center"/>
              <w:rPr>
                <w:rFonts w:ascii="Times New Roman" w:hAnsi="Times New Roman" w:cs="Times New Roman"/>
                <w:bCs/>
                <w:sz w:val="24"/>
                <w:szCs w:val="24"/>
              </w:rPr>
            </w:pPr>
            <w:r w:rsidRPr="0060613D">
              <w:rPr>
                <w:rFonts w:ascii="Times New Roman" w:hAnsi="Times New Roman" w:cs="Times New Roman"/>
                <w:sz w:val="24"/>
                <w:szCs w:val="24"/>
              </w:rPr>
              <w:t>Examination</w:t>
            </w:r>
          </w:p>
        </w:tc>
        <w:tc>
          <w:tcPr>
            <w:tcW w:w="4637" w:type="dxa"/>
          </w:tcPr>
          <w:p w:rsidR="00474C71" w:rsidRPr="0060613D" w:rsidRDefault="00474C71" w:rsidP="00C71293">
            <w:pPr>
              <w:tabs>
                <w:tab w:val="left" w:pos="426"/>
              </w:tabs>
              <w:spacing w:line="276" w:lineRule="auto"/>
              <w:rPr>
                <w:rFonts w:ascii="Times New Roman" w:hAnsi="Times New Roman" w:cs="Times New Roman"/>
                <w:bCs/>
                <w:sz w:val="24"/>
                <w:szCs w:val="24"/>
              </w:rPr>
            </w:pPr>
            <w:r w:rsidRPr="0060613D">
              <w:rPr>
                <w:rFonts w:ascii="Times New Roman" w:hAnsi="Times New Roman" w:cs="Times New Roman"/>
                <w:sz w:val="24"/>
                <w:szCs w:val="24"/>
              </w:rPr>
              <w:t>Area of examination</w:t>
            </w:r>
          </w:p>
        </w:tc>
        <w:tc>
          <w:tcPr>
            <w:tcW w:w="1260" w:type="dxa"/>
          </w:tcPr>
          <w:p w:rsidR="00474C71" w:rsidRPr="0060613D" w:rsidRDefault="00474C71" w:rsidP="00C71293">
            <w:pPr>
              <w:tabs>
                <w:tab w:val="left" w:pos="426"/>
              </w:tabs>
              <w:spacing w:line="276" w:lineRule="auto"/>
              <w:jc w:val="center"/>
              <w:rPr>
                <w:rFonts w:ascii="Times New Roman" w:hAnsi="Times New Roman" w:cs="Times New Roman"/>
                <w:bCs/>
                <w:sz w:val="24"/>
                <w:szCs w:val="24"/>
              </w:rPr>
            </w:pPr>
            <w:r w:rsidRPr="0060613D">
              <w:rPr>
                <w:rFonts w:ascii="Times New Roman" w:hAnsi="Times New Roman" w:cs="Times New Roman"/>
                <w:sz w:val="24"/>
                <w:szCs w:val="24"/>
              </w:rPr>
              <w:t>Marks</w:t>
            </w:r>
          </w:p>
        </w:tc>
        <w:tc>
          <w:tcPr>
            <w:tcW w:w="1080" w:type="dxa"/>
          </w:tcPr>
          <w:p w:rsidR="00474C71" w:rsidRPr="0060613D" w:rsidRDefault="00474C71" w:rsidP="00C71293">
            <w:pPr>
              <w:tabs>
                <w:tab w:val="left" w:pos="426"/>
              </w:tabs>
              <w:spacing w:line="276" w:lineRule="auto"/>
              <w:jc w:val="center"/>
              <w:rPr>
                <w:rFonts w:ascii="Times New Roman" w:hAnsi="Times New Roman" w:cs="Times New Roman"/>
                <w:bCs/>
                <w:sz w:val="24"/>
                <w:szCs w:val="24"/>
              </w:rPr>
            </w:pPr>
            <w:r w:rsidRPr="0060613D">
              <w:rPr>
                <w:rFonts w:ascii="Times New Roman" w:hAnsi="Times New Roman" w:cs="Times New Roman"/>
                <w:sz w:val="24"/>
                <w:szCs w:val="24"/>
              </w:rPr>
              <w:t>Total</w:t>
            </w:r>
          </w:p>
        </w:tc>
      </w:tr>
      <w:tr w:rsidR="00474C71" w:rsidRPr="0060613D" w:rsidTr="00C71293">
        <w:tc>
          <w:tcPr>
            <w:tcW w:w="2023" w:type="dxa"/>
            <w:vMerge w:val="restart"/>
          </w:tcPr>
          <w:p w:rsidR="00474C71" w:rsidRPr="0060613D" w:rsidRDefault="00474C71" w:rsidP="00C71293">
            <w:pPr>
              <w:tabs>
                <w:tab w:val="left" w:pos="426"/>
              </w:tabs>
              <w:spacing w:line="276" w:lineRule="auto"/>
              <w:jc w:val="center"/>
              <w:rPr>
                <w:rFonts w:ascii="Times New Roman" w:hAnsi="Times New Roman" w:cs="Times New Roman"/>
                <w:b/>
                <w:sz w:val="24"/>
                <w:szCs w:val="24"/>
              </w:rPr>
            </w:pPr>
            <w:r w:rsidRPr="0060613D">
              <w:rPr>
                <w:rFonts w:ascii="Times New Roman" w:hAnsi="Times New Roman" w:cs="Times New Roman"/>
                <w:sz w:val="24"/>
                <w:szCs w:val="24"/>
              </w:rPr>
              <w:t>Internal</w:t>
            </w:r>
          </w:p>
        </w:tc>
        <w:tc>
          <w:tcPr>
            <w:tcW w:w="4637" w:type="dxa"/>
          </w:tcPr>
          <w:p w:rsidR="00474C71" w:rsidRPr="0060613D" w:rsidRDefault="00474C71" w:rsidP="00C71293">
            <w:pPr>
              <w:tabs>
                <w:tab w:val="left" w:pos="426"/>
              </w:tabs>
              <w:spacing w:line="276" w:lineRule="auto"/>
              <w:rPr>
                <w:rFonts w:ascii="Times New Roman" w:hAnsi="Times New Roman" w:cs="Times New Roman"/>
                <w:b/>
                <w:sz w:val="24"/>
                <w:szCs w:val="24"/>
              </w:rPr>
            </w:pPr>
            <w:r w:rsidRPr="0060613D">
              <w:rPr>
                <w:rFonts w:ascii="Times New Roman" w:hAnsi="Times New Roman" w:cs="Times New Roman"/>
                <w:sz w:val="24"/>
                <w:szCs w:val="24"/>
              </w:rPr>
              <w:t>Regularity</w:t>
            </w:r>
          </w:p>
        </w:tc>
        <w:tc>
          <w:tcPr>
            <w:tcW w:w="1260" w:type="dxa"/>
          </w:tcPr>
          <w:p w:rsidR="00474C71" w:rsidRPr="0060613D" w:rsidRDefault="00474C71" w:rsidP="00C71293">
            <w:pPr>
              <w:tabs>
                <w:tab w:val="left" w:pos="426"/>
              </w:tabs>
              <w:spacing w:line="276" w:lineRule="auto"/>
              <w:jc w:val="center"/>
              <w:rPr>
                <w:rFonts w:ascii="Times New Roman" w:hAnsi="Times New Roman" w:cs="Times New Roman"/>
                <w:b/>
                <w:sz w:val="24"/>
                <w:szCs w:val="24"/>
              </w:rPr>
            </w:pPr>
            <w:r w:rsidRPr="0060613D">
              <w:rPr>
                <w:rFonts w:ascii="Times New Roman" w:hAnsi="Times New Roman" w:cs="Times New Roman"/>
                <w:sz w:val="24"/>
                <w:szCs w:val="24"/>
              </w:rPr>
              <w:t>1</w:t>
            </w:r>
          </w:p>
        </w:tc>
        <w:tc>
          <w:tcPr>
            <w:tcW w:w="1080" w:type="dxa"/>
            <w:vMerge w:val="restart"/>
          </w:tcPr>
          <w:p w:rsidR="00474C71" w:rsidRPr="0060613D" w:rsidRDefault="00474C71" w:rsidP="00C71293">
            <w:pPr>
              <w:tabs>
                <w:tab w:val="left" w:pos="426"/>
              </w:tabs>
              <w:spacing w:line="276" w:lineRule="auto"/>
              <w:jc w:val="center"/>
              <w:rPr>
                <w:rFonts w:ascii="Times New Roman" w:hAnsi="Times New Roman" w:cs="Times New Roman"/>
                <w:b/>
                <w:sz w:val="24"/>
                <w:szCs w:val="24"/>
              </w:rPr>
            </w:pPr>
          </w:p>
          <w:p w:rsidR="00474C71" w:rsidRPr="0060613D" w:rsidRDefault="00474C71" w:rsidP="00C71293">
            <w:pPr>
              <w:tabs>
                <w:tab w:val="left" w:pos="426"/>
              </w:tabs>
              <w:spacing w:line="276" w:lineRule="auto"/>
              <w:jc w:val="center"/>
              <w:rPr>
                <w:rFonts w:ascii="Times New Roman" w:hAnsi="Times New Roman" w:cs="Times New Roman"/>
                <w:b/>
                <w:sz w:val="24"/>
                <w:szCs w:val="24"/>
              </w:rPr>
            </w:pPr>
          </w:p>
          <w:p w:rsidR="00474C71" w:rsidRPr="0060613D" w:rsidRDefault="00474C71" w:rsidP="00C71293">
            <w:pPr>
              <w:tabs>
                <w:tab w:val="left" w:pos="426"/>
              </w:tabs>
              <w:spacing w:line="276" w:lineRule="auto"/>
              <w:jc w:val="center"/>
              <w:rPr>
                <w:rFonts w:ascii="Times New Roman" w:hAnsi="Times New Roman" w:cs="Times New Roman"/>
                <w:b/>
                <w:sz w:val="24"/>
                <w:szCs w:val="24"/>
              </w:rPr>
            </w:pPr>
            <w:r w:rsidRPr="0060613D">
              <w:rPr>
                <w:rFonts w:ascii="Times New Roman" w:hAnsi="Times New Roman" w:cs="Times New Roman"/>
                <w:sz w:val="24"/>
                <w:szCs w:val="24"/>
              </w:rPr>
              <w:t>4</w:t>
            </w:r>
          </w:p>
        </w:tc>
      </w:tr>
      <w:tr w:rsidR="00474C71" w:rsidRPr="0060613D" w:rsidTr="00C71293">
        <w:tc>
          <w:tcPr>
            <w:tcW w:w="2023" w:type="dxa"/>
            <w:vMerge/>
          </w:tcPr>
          <w:p w:rsidR="00474C71" w:rsidRPr="0060613D" w:rsidRDefault="00474C71" w:rsidP="00C71293">
            <w:pPr>
              <w:tabs>
                <w:tab w:val="left" w:pos="426"/>
              </w:tabs>
              <w:spacing w:line="276" w:lineRule="auto"/>
              <w:jc w:val="center"/>
              <w:rPr>
                <w:rFonts w:ascii="Times New Roman" w:hAnsi="Times New Roman" w:cs="Times New Roman"/>
                <w:b/>
                <w:sz w:val="24"/>
                <w:szCs w:val="24"/>
              </w:rPr>
            </w:pPr>
          </w:p>
        </w:tc>
        <w:tc>
          <w:tcPr>
            <w:tcW w:w="4637" w:type="dxa"/>
          </w:tcPr>
          <w:p w:rsidR="00474C71" w:rsidRPr="0060613D" w:rsidRDefault="00474C71" w:rsidP="00C71293">
            <w:pPr>
              <w:tabs>
                <w:tab w:val="left" w:pos="426"/>
              </w:tabs>
              <w:spacing w:line="276" w:lineRule="auto"/>
              <w:rPr>
                <w:rFonts w:ascii="Times New Roman" w:hAnsi="Times New Roman" w:cs="Times New Roman"/>
                <w:b/>
                <w:sz w:val="24"/>
                <w:szCs w:val="24"/>
              </w:rPr>
            </w:pPr>
            <w:r w:rsidRPr="0060613D">
              <w:rPr>
                <w:rFonts w:ascii="Times New Roman" w:hAnsi="Times New Roman" w:cs="Times New Roman"/>
                <w:sz w:val="24"/>
                <w:szCs w:val="24"/>
              </w:rPr>
              <w:t>Regular practical performance</w:t>
            </w:r>
          </w:p>
        </w:tc>
        <w:tc>
          <w:tcPr>
            <w:tcW w:w="1260" w:type="dxa"/>
          </w:tcPr>
          <w:p w:rsidR="00474C71" w:rsidRPr="0060613D" w:rsidRDefault="00474C71" w:rsidP="00C71293">
            <w:pPr>
              <w:tabs>
                <w:tab w:val="left" w:pos="426"/>
              </w:tabs>
              <w:spacing w:line="276" w:lineRule="auto"/>
              <w:jc w:val="center"/>
              <w:rPr>
                <w:rFonts w:ascii="Times New Roman" w:hAnsi="Times New Roman" w:cs="Times New Roman"/>
                <w:b/>
                <w:sz w:val="24"/>
                <w:szCs w:val="24"/>
              </w:rPr>
            </w:pPr>
            <w:r w:rsidRPr="0060613D">
              <w:rPr>
                <w:rFonts w:ascii="Times New Roman" w:hAnsi="Times New Roman" w:cs="Times New Roman"/>
                <w:sz w:val="24"/>
                <w:szCs w:val="24"/>
              </w:rPr>
              <w:t>1</w:t>
            </w:r>
          </w:p>
        </w:tc>
        <w:tc>
          <w:tcPr>
            <w:tcW w:w="1080" w:type="dxa"/>
            <w:vMerge/>
          </w:tcPr>
          <w:p w:rsidR="00474C71" w:rsidRPr="0060613D" w:rsidRDefault="00474C71" w:rsidP="00C71293">
            <w:pPr>
              <w:tabs>
                <w:tab w:val="left" w:pos="426"/>
              </w:tabs>
              <w:spacing w:line="276" w:lineRule="auto"/>
              <w:jc w:val="center"/>
              <w:rPr>
                <w:rFonts w:ascii="Times New Roman" w:hAnsi="Times New Roman" w:cs="Times New Roman"/>
                <w:b/>
                <w:sz w:val="24"/>
                <w:szCs w:val="24"/>
              </w:rPr>
            </w:pPr>
          </w:p>
        </w:tc>
      </w:tr>
      <w:tr w:rsidR="00474C71" w:rsidRPr="0060613D" w:rsidTr="00C71293">
        <w:tc>
          <w:tcPr>
            <w:tcW w:w="2023" w:type="dxa"/>
            <w:vMerge/>
          </w:tcPr>
          <w:p w:rsidR="00474C71" w:rsidRPr="0060613D" w:rsidRDefault="00474C71" w:rsidP="00C71293">
            <w:pPr>
              <w:tabs>
                <w:tab w:val="left" w:pos="426"/>
              </w:tabs>
              <w:spacing w:line="276" w:lineRule="auto"/>
              <w:jc w:val="center"/>
              <w:rPr>
                <w:rFonts w:ascii="Times New Roman" w:hAnsi="Times New Roman" w:cs="Times New Roman"/>
                <w:b/>
                <w:sz w:val="24"/>
                <w:szCs w:val="24"/>
              </w:rPr>
            </w:pPr>
          </w:p>
        </w:tc>
        <w:tc>
          <w:tcPr>
            <w:tcW w:w="4637" w:type="dxa"/>
          </w:tcPr>
          <w:p w:rsidR="00474C71" w:rsidRPr="0060613D" w:rsidRDefault="00474C71" w:rsidP="00C71293">
            <w:pPr>
              <w:tabs>
                <w:tab w:val="left" w:pos="426"/>
              </w:tabs>
              <w:spacing w:line="276" w:lineRule="auto"/>
              <w:rPr>
                <w:rFonts w:ascii="Times New Roman" w:hAnsi="Times New Roman" w:cs="Times New Roman"/>
                <w:b/>
                <w:sz w:val="24"/>
                <w:szCs w:val="24"/>
              </w:rPr>
            </w:pPr>
            <w:r w:rsidRPr="0060613D">
              <w:rPr>
                <w:rFonts w:ascii="Times New Roman" w:hAnsi="Times New Roman" w:cs="Times New Roman"/>
                <w:sz w:val="24"/>
                <w:szCs w:val="24"/>
              </w:rPr>
              <w:t>Record book</w:t>
            </w:r>
          </w:p>
        </w:tc>
        <w:tc>
          <w:tcPr>
            <w:tcW w:w="1260" w:type="dxa"/>
          </w:tcPr>
          <w:p w:rsidR="00474C71" w:rsidRPr="0060613D" w:rsidRDefault="00474C71" w:rsidP="00C71293">
            <w:pPr>
              <w:tabs>
                <w:tab w:val="left" w:pos="426"/>
              </w:tabs>
              <w:spacing w:line="276" w:lineRule="auto"/>
              <w:jc w:val="center"/>
              <w:rPr>
                <w:rFonts w:ascii="Times New Roman" w:hAnsi="Times New Roman" w:cs="Times New Roman"/>
                <w:b/>
                <w:sz w:val="24"/>
                <w:szCs w:val="24"/>
              </w:rPr>
            </w:pPr>
            <w:r w:rsidRPr="0060613D">
              <w:rPr>
                <w:rFonts w:ascii="Times New Roman" w:hAnsi="Times New Roman" w:cs="Times New Roman"/>
                <w:sz w:val="24"/>
                <w:szCs w:val="24"/>
              </w:rPr>
              <w:t>2</w:t>
            </w:r>
          </w:p>
        </w:tc>
        <w:tc>
          <w:tcPr>
            <w:tcW w:w="1080" w:type="dxa"/>
            <w:vMerge/>
          </w:tcPr>
          <w:p w:rsidR="00474C71" w:rsidRPr="0060613D" w:rsidRDefault="00474C71" w:rsidP="00C71293">
            <w:pPr>
              <w:tabs>
                <w:tab w:val="left" w:pos="426"/>
              </w:tabs>
              <w:spacing w:line="276" w:lineRule="auto"/>
              <w:jc w:val="center"/>
              <w:rPr>
                <w:rFonts w:ascii="Times New Roman" w:hAnsi="Times New Roman" w:cs="Times New Roman"/>
                <w:b/>
                <w:sz w:val="24"/>
                <w:szCs w:val="24"/>
              </w:rPr>
            </w:pPr>
          </w:p>
        </w:tc>
      </w:tr>
      <w:tr w:rsidR="00016577" w:rsidRPr="0060613D" w:rsidTr="00C71293">
        <w:tc>
          <w:tcPr>
            <w:tcW w:w="2023" w:type="dxa"/>
            <w:vMerge w:val="restart"/>
          </w:tcPr>
          <w:p w:rsidR="00474C71" w:rsidRPr="0060613D" w:rsidRDefault="00474C71" w:rsidP="00C71293">
            <w:pPr>
              <w:tabs>
                <w:tab w:val="left" w:pos="426"/>
              </w:tabs>
              <w:spacing w:line="276" w:lineRule="auto"/>
              <w:jc w:val="center"/>
              <w:rPr>
                <w:rFonts w:ascii="Times New Roman" w:hAnsi="Times New Roman" w:cs="Times New Roman"/>
                <w:b/>
                <w:sz w:val="24"/>
                <w:szCs w:val="24"/>
              </w:rPr>
            </w:pPr>
            <w:r w:rsidRPr="0060613D">
              <w:rPr>
                <w:rFonts w:ascii="Times New Roman" w:hAnsi="Times New Roman" w:cs="Times New Roman"/>
                <w:sz w:val="24"/>
                <w:szCs w:val="24"/>
              </w:rPr>
              <w:t>External</w:t>
            </w:r>
          </w:p>
        </w:tc>
        <w:tc>
          <w:tcPr>
            <w:tcW w:w="4637" w:type="dxa"/>
          </w:tcPr>
          <w:p w:rsidR="00474C71" w:rsidRPr="0060613D" w:rsidRDefault="008408FE" w:rsidP="008408FE">
            <w:pPr>
              <w:tabs>
                <w:tab w:val="left" w:pos="426"/>
              </w:tabs>
              <w:spacing w:line="276" w:lineRule="auto"/>
              <w:rPr>
                <w:rFonts w:ascii="Times New Roman" w:hAnsi="Times New Roman" w:cs="Times New Roman"/>
                <w:b/>
                <w:sz w:val="24"/>
                <w:szCs w:val="24"/>
              </w:rPr>
            </w:pPr>
            <w:r w:rsidRPr="0060613D">
              <w:rPr>
                <w:rFonts w:ascii="Times New Roman" w:hAnsi="Times New Roman" w:cs="Times New Roman"/>
                <w:sz w:val="24"/>
                <w:szCs w:val="24"/>
              </w:rPr>
              <w:t xml:space="preserve">Major </w:t>
            </w:r>
            <w:r w:rsidR="00474C71" w:rsidRPr="0060613D">
              <w:rPr>
                <w:rFonts w:ascii="Times New Roman" w:hAnsi="Times New Roman" w:cs="Times New Roman"/>
                <w:sz w:val="24"/>
                <w:szCs w:val="24"/>
              </w:rPr>
              <w:t>Experiment</w:t>
            </w:r>
          </w:p>
        </w:tc>
        <w:tc>
          <w:tcPr>
            <w:tcW w:w="1260" w:type="dxa"/>
          </w:tcPr>
          <w:p w:rsidR="00474C71" w:rsidRPr="0060613D" w:rsidRDefault="008408FE" w:rsidP="00C71293">
            <w:pPr>
              <w:tabs>
                <w:tab w:val="left" w:pos="426"/>
              </w:tabs>
              <w:spacing w:line="276" w:lineRule="auto"/>
              <w:jc w:val="center"/>
              <w:rPr>
                <w:rFonts w:ascii="Times New Roman" w:hAnsi="Times New Roman" w:cs="Times New Roman"/>
                <w:b/>
                <w:sz w:val="24"/>
                <w:szCs w:val="24"/>
              </w:rPr>
            </w:pPr>
            <w:r w:rsidRPr="0060613D">
              <w:rPr>
                <w:rFonts w:ascii="Times New Roman" w:hAnsi="Times New Roman" w:cs="Times New Roman"/>
                <w:sz w:val="24"/>
                <w:szCs w:val="24"/>
              </w:rPr>
              <w:t>4</w:t>
            </w:r>
          </w:p>
        </w:tc>
        <w:tc>
          <w:tcPr>
            <w:tcW w:w="1080" w:type="dxa"/>
            <w:vMerge w:val="restart"/>
          </w:tcPr>
          <w:p w:rsidR="00474C71" w:rsidRPr="0060613D" w:rsidRDefault="00474C71" w:rsidP="00C71293">
            <w:pPr>
              <w:tabs>
                <w:tab w:val="left" w:pos="426"/>
              </w:tabs>
              <w:spacing w:line="276" w:lineRule="auto"/>
              <w:jc w:val="center"/>
              <w:rPr>
                <w:rFonts w:ascii="Times New Roman" w:hAnsi="Times New Roman" w:cs="Times New Roman"/>
                <w:b/>
                <w:sz w:val="24"/>
                <w:szCs w:val="24"/>
              </w:rPr>
            </w:pPr>
          </w:p>
          <w:p w:rsidR="00474C71" w:rsidRPr="0060613D" w:rsidRDefault="00474C71" w:rsidP="00C71293">
            <w:pPr>
              <w:tabs>
                <w:tab w:val="left" w:pos="426"/>
              </w:tabs>
              <w:spacing w:line="276" w:lineRule="auto"/>
              <w:jc w:val="center"/>
              <w:rPr>
                <w:rFonts w:ascii="Times New Roman" w:hAnsi="Times New Roman" w:cs="Times New Roman"/>
                <w:b/>
                <w:sz w:val="24"/>
                <w:szCs w:val="24"/>
              </w:rPr>
            </w:pPr>
            <w:r w:rsidRPr="0060613D">
              <w:rPr>
                <w:rFonts w:ascii="Times New Roman" w:hAnsi="Times New Roman" w:cs="Times New Roman"/>
                <w:sz w:val="24"/>
                <w:szCs w:val="24"/>
              </w:rPr>
              <w:t>16</w:t>
            </w:r>
          </w:p>
        </w:tc>
      </w:tr>
      <w:tr w:rsidR="00016577" w:rsidRPr="0060613D" w:rsidTr="00C71293">
        <w:tc>
          <w:tcPr>
            <w:tcW w:w="2023" w:type="dxa"/>
            <w:vMerge/>
          </w:tcPr>
          <w:p w:rsidR="008408FE" w:rsidRPr="0060613D" w:rsidRDefault="008408FE" w:rsidP="00C71293">
            <w:pPr>
              <w:tabs>
                <w:tab w:val="left" w:pos="426"/>
              </w:tabs>
              <w:jc w:val="center"/>
              <w:rPr>
                <w:rFonts w:ascii="Times New Roman" w:hAnsi="Times New Roman" w:cs="Times New Roman"/>
                <w:sz w:val="24"/>
                <w:szCs w:val="24"/>
              </w:rPr>
            </w:pPr>
          </w:p>
        </w:tc>
        <w:tc>
          <w:tcPr>
            <w:tcW w:w="4637" w:type="dxa"/>
          </w:tcPr>
          <w:p w:rsidR="008408FE" w:rsidRPr="0060613D" w:rsidRDefault="008408FE" w:rsidP="008408FE">
            <w:pPr>
              <w:tabs>
                <w:tab w:val="left" w:pos="426"/>
              </w:tabs>
              <w:rPr>
                <w:rFonts w:ascii="Times New Roman" w:hAnsi="Times New Roman" w:cs="Times New Roman"/>
                <w:sz w:val="24"/>
                <w:szCs w:val="24"/>
              </w:rPr>
            </w:pPr>
            <w:r w:rsidRPr="0060613D">
              <w:rPr>
                <w:rFonts w:ascii="Times New Roman" w:hAnsi="Times New Roman" w:cs="Times New Roman"/>
                <w:sz w:val="24"/>
                <w:szCs w:val="24"/>
              </w:rPr>
              <w:t>Minor Experiment</w:t>
            </w:r>
          </w:p>
        </w:tc>
        <w:tc>
          <w:tcPr>
            <w:tcW w:w="1260" w:type="dxa"/>
          </w:tcPr>
          <w:p w:rsidR="008408FE" w:rsidRPr="0060613D" w:rsidRDefault="008408FE" w:rsidP="00C71293">
            <w:pPr>
              <w:tabs>
                <w:tab w:val="left" w:pos="426"/>
              </w:tabs>
              <w:jc w:val="center"/>
              <w:rPr>
                <w:rFonts w:ascii="Times New Roman" w:hAnsi="Times New Roman" w:cs="Times New Roman"/>
                <w:sz w:val="24"/>
                <w:szCs w:val="24"/>
              </w:rPr>
            </w:pPr>
            <w:r w:rsidRPr="0060613D">
              <w:rPr>
                <w:rFonts w:ascii="Times New Roman" w:hAnsi="Times New Roman" w:cs="Times New Roman"/>
                <w:sz w:val="24"/>
                <w:szCs w:val="24"/>
              </w:rPr>
              <w:t>2</w:t>
            </w:r>
          </w:p>
        </w:tc>
        <w:tc>
          <w:tcPr>
            <w:tcW w:w="1080" w:type="dxa"/>
            <w:vMerge/>
          </w:tcPr>
          <w:p w:rsidR="008408FE" w:rsidRPr="0060613D" w:rsidRDefault="008408FE" w:rsidP="00C71293">
            <w:pPr>
              <w:tabs>
                <w:tab w:val="left" w:pos="426"/>
              </w:tabs>
              <w:jc w:val="center"/>
              <w:rPr>
                <w:rFonts w:ascii="Times New Roman" w:hAnsi="Times New Roman" w:cs="Times New Roman"/>
                <w:b/>
                <w:sz w:val="24"/>
                <w:szCs w:val="24"/>
              </w:rPr>
            </w:pPr>
          </w:p>
        </w:tc>
      </w:tr>
      <w:tr w:rsidR="00016577" w:rsidRPr="0060613D" w:rsidTr="00C71293">
        <w:tc>
          <w:tcPr>
            <w:tcW w:w="2023" w:type="dxa"/>
            <w:vMerge/>
          </w:tcPr>
          <w:p w:rsidR="008408FE" w:rsidRPr="0060613D" w:rsidRDefault="008408FE" w:rsidP="00C71293">
            <w:pPr>
              <w:tabs>
                <w:tab w:val="left" w:pos="426"/>
              </w:tabs>
              <w:jc w:val="center"/>
              <w:rPr>
                <w:rFonts w:ascii="Times New Roman" w:hAnsi="Times New Roman" w:cs="Times New Roman"/>
                <w:sz w:val="24"/>
                <w:szCs w:val="24"/>
              </w:rPr>
            </w:pPr>
          </w:p>
        </w:tc>
        <w:tc>
          <w:tcPr>
            <w:tcW w:w="4637" w:type="dxa"/>
          </w:tcPr>
          <w:p w:rsidR="008408FE" w:rsidRPr="0060613D" w:rsidRDefault="00874CA9" w:rsidP="00C71293">
            <w:pPr>
              <w:tabs>
                <w:tab w:val="left" w:pos="426"/>
              </w:tabs>
              <w:rPr>
                <w:rFonts w:ascii="Times New Roman" w:hAnsi="Times New Roman" w:cs="Times New Roman"/>
                <w:sz w:val="24"/>
                <w:szCs w:val="24"/>
              </w:rPr>
            </w:pPr>
            <w:r w:rsidRPr="0060613D">
              <w:rPr>
                <w:rFonts w:ascii="Times New Roman" w:hAnsi="Times New Roman" w:cs="Times New Roman"/>
                <w:sz w:val="24"/>
                <w:szCs w:val="24"/>
              </w:rPr>
              <w:t xml:space="preserve">Two </w:t>
            </w:r>
            <w:r w:rsidR="008408FE" w:rsidRPr="0060613D">
              <w:rPr>
                <w:rFonts w:ascii="Times New Roman" w:hAnsi="Times New Roman" w:cs="Times New Roman"/>
                <w:sz w:val="24"/>
                <w:szCs w:val="24"/>
              </w:rPr>
              <w:t xml:space="preserve"> reports with presentation</w:t>
            </w:r>
          </w:p>
        </w:tc>
        <w:tc>
          <w:tcPr>
            <w:tcW w:w="1260" w:type="dxa"/>
          </w:tcPr>
          <w:p w:rsidR="008408FE" w:rsidRPr="0060613D" w:rsidRDefault="008408FE" w:rsidP="00C71293">
            <w:pPr>
              <w:tabs>
                <w:tab w:val="left" w:pos="426"/>
              </w:tabs>
              <w:jc w:val="center"/>
              <w:rPr>
                <w:rFonts w:ascii="Times New Roman" w:hAnsi="Times New Roman" w:cs="Times New Roman"/>
                <w:sz w:val="24"/>
                <w:szCs w:val="24"/>
              </w:rPr>
            </w:pPr>
            <w:r w:rsidRPr="0060613D">
              <w:rPr>
                <w:rFonts w:ascii="Times New Roman" w:hAnsi="Times New Roman" w:cs="Times New Roman"/>
                <w:sz w:val="24"/>
                <w:szCs w:val="24"/>
              </w:rPr>
              <w:t>6</w:t>
            </w:r>
          </w:p>
        </w:tc>
        <w:tc>
          <w:tcPr>
            <w:tcW w:w="1080" w:type="dxa"/>
            <w:vMerge/>
          </w:tcPr>
          <w:p w:rsidR="008408FE" w:rsidRPr="0060613D" w:rsidRDefault="008408FE" w:rsidP="00C71293">
            <w:pPr>
              <w:tabs>
                <w:tab w:val="left" w:pos="426"/>
              </w:tabs>
              <w:jc w:val="center"/>
              <w:rPr>
                <w:rFonts w:ascii="Times New Roman" w:hAnsi="Times New Roman" w:cs="Times New Roman"/>
                <w:b/>
                <w:sz w:val="24"/>
                <w:szCs w:val="24"/>
              </w:rPr>
            </w:pPr>
          </w:p>
        </w:tc>
      </w:tr>
      <w:tr w:rsidR="00016577" w:rsidRPr="0060613D" w:rsidTr="00C71293">
        <w:tc>
          <w:tcPr>
            <w:tcW w:w="2023" w:type="dxa"/>
            <w:vMerge/>
          </w:tcPr>
          <w:p w:rsidR="00474C71" w:rsidRPr="0060613D" w:rsidRDefault="00474C71" w:rsidP="00C71293">
            <w:pPr>
              <w:tabs>
                <w:tab w:val="left" w:pos="426"/>
              </w:tabs>
              <w:spacing w:line="276" w:lineRule="auto"/>
              <w:jc w:val="center"/>
              <w:rPr>
                <w:rFonts w:ascii="Times New Roman" w:hAnsi="Times New Roman" w:cs="Times New Roman"/>
                <w:bCs/>
                <w:sz w:val="24"/>
                <w:szCs w:val="24"/>
              </w:rPr>
            </w:pPr>
          </w:p>
        </w:tc>
        <w:tc>
          <w:tcPr>
            <w:tcW w:w="4637" w:type="dxa"/>
          </w:tcPr>
          <w:p w:rsidR="00474C71" w:rsidRPr="0060613D" w:rsidRDefault="00474C71" w:rsidP="00C71293">
            <w:pPr>
              <w:tabs>
                <w:tab w:val="left" w:pos="426"/>
              </w:tabs>
              <w:spacing w:line="276" w:lineRule="auto"/>
              <w:rPr>
                <w:rFonts w:ascii="Times New Roman" w:hAnsi="Times New Roman" w:cs="Times New Roman"/>
                <w:b/>
                <w:sz w:val="24"/>
                <w:szCs w:val="24"/>
              </w:rPr>
            </w:pPr>
            <w:r w:rsidRPr="0060613D">
              <w:rPr>
                <w:rFonts w:ascii="Times New Roman" w:hAnsi="Times New Roman" w:cs="Times New Roman"/>
                <w:sz w:val="24"/>
                <w:szCs w:val="24"/>
              </w:rPr>
              <w:t>Viva</w:t>
            </w:r>
          </w:p>
        </w:tc>
        <w:tc>
          <w:tcPr>
            <w:tcW w:w="1260" w:type="dxa"/>
          </w:tcPr>
          <w:p w:rsidR="00474C71" w:rsidRPr="0060613D" w:rsidRDefault="00474C71" w:rsidP="00C71293">
            <w:pPr>
              <w:tabs>
                <w:tab w:val="left" w:pos="426"/>
              </w:tabs>
              <w:spacing w:line="276" w:lineRule="auto"/>
              <w:jc w:val="center"/>
              <w:rPr>
                <w:rFonts w:ascii="Times New Roman" w:hAnsi="Times New Roman" w:cs="Times New Roman"/>
                <w:b/>
                <w:sz w:val="24"/>
                <w:szCs w:val="24"/>
              </w:rPr>
            </w:pPr>
            <w:r w:rsidRPr="0060613D">
              <w:rPr>
                <w:rFonts w:ascii="Times New Roman" w:hAnsi="Times New Roman" w:cs="Times New Roman"/>
                <w:sz w:val="24"/>
                <w:szCs w:val="24"/>
              </w:rPr>
              <w:t>4</w:t>
            </w:r>
          </w:p>
        </w:tc>
        <w:tc>
          <w:tcPr>
            <w:tcW w:w="1080" w:type="dxa"/>
            <w:vMerge/>
          </w:tcPr>
          <w:p w:rsidR="00474C71" w:rsidRPr="0060613D" w:rsidRDefault="00474C71" w:rsidP="00C71293">
            <w:pPr>
              <w:tabs>
                <w:tab w:val="left" w:pos="426"/>
              </w:tabs>
              <w:spacing w:line="276" w:lineRule="auto"/>
              <w:jc w:val="center"/>
              <w:rPr>
                <w:rFonts w:ascii="Times New Roman" w:hAnsi="Times New Roman" w:cs="Times New Roman"/>
                <w:b/>
                <w:sz w:val="24"/>
                <w:szCs w:val="24"/>
              </w:rPr>
            </w:pPr>
          </w:p>
        </w:tc>
      </w:tr>
    </w:tbl>
    <w:p w:rsidR="00474C71" w:rsidRPr="0060613D" w:rsidRDefault="00474C71" w:rsidP="00CE6752">
      <w:pPr>
        <w:tabs>
          <w:tab w:val="left" w:pos="360"/>
        </w:tabs>
        <w:jc w:val="both"/>
        <w:rPr>
          <w:rFonts w:ascii="Times New Roman" w:hAnsi="Times New Roman" w:cs="Times New Roman"/>
          <w:b/>
          <w:sz w:val="24"/>
          <w:szCs w:val="24"/>
        </w:rPr>
      </w:pPr>
    </w:p>
    <w:p w:rsidR="00182E01" w:rsidRPr="0060613D" w:rsidRDefault="00182E01" w:rsidP="00182E01">
      <w:pPr>
        <w:tabs>
          <w:tab w:val="left" w:pos="360"/>
        </w:tabs>
        <w:rPr>
          <w:rFonts w:ascii="Times New Roman" w:hAnsi="Times New Roman" w:cs="Times New Roman"/>
          <w:b/>
          <w:sz w:val="24"/>
          <w:szCs w:val="24"/>
        </w:rPr>
      </w:pPr>
      <w:r w:rsidRPr="0060613D">
        <w:rPr>
          <w:rFonts w:ascii="Times New Roman" w:hAnsi="Times New Roman" w:cs="Times New Roman"/>
          <w:b/>
          <w:sz w:val="24"/>
          <w:szCs w:val="24"/>
        </w:rPr>
        <w:t>Books</w:t>
      </w:r>
      <w:r w:rsidR="006A0ABE" w:rsidRPr="0060613D">
        <w:rPr>
          <w:rFonts w:ascii="Times New Roman" w:hAnsi="Times New Roman" w:cs="Times New Roman"/>
          <w:b/>
          <w:sz w:val="24"/>
          <w:szCs w:val="24"/>
        </w:rPr>
        <w:t xml:space="preserve"> for Practical </w:t>
      </w:r>
    </w:p>
    <w:p w:rsidR="00195F42" w:rsidRPr="0060613D" w:rsidRDefault="00195F42" w:rsidP="00CE6752">
      <w:p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 xml:space="preserve">.Jha. P.K et. al ( 1987). </w:t>
      </w:r>
      <w:r w:rsidRPr="0060613D">
        <w:rPr>
          <w:rFonts w:ascii="Times New Roman" w:hAnsi="Times New Roman" w:cs="Times New Roman"/>
          <w:i/>
          <w:sz w:val="24"/>
          <w:szCs w:val="24"/>
        </w:rPr>
        <w:t>A Practical Manual for Ecology</w:t>
      </w:r>
      <w:r w:rsidRPr="0060613D">
        <w:rPr>
          <w:rFonts w:ascii="Times New Roman" w:hAnsi="Times New Roman" w:cs="Times New Roman"/>
          <w:sz w:val="24"/>
          <w:szCs w:val="24"/>
        </w:rPr>
        <w:t>, Ratna Book Distributors, Kathmandu, Nepal</w:t>
      </w:r>
    </w:p>
    <w:p w:rsidR="00195F42" w:rsidRPr="0060613D" w:rsidRDefault="00195F42" w:rsidP="00CE6752">
      <w:p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 xml:space="preserve">Maheswari, S.C. (1996). </w:t>
      </w:r>
      <w:r w:rsidRPr="0060613D">
        <w:rPr>
          <w:rFonts w:ascii="Times New Roman" w:hAnsi="Times New Roman" w:cs="Times New Roman"/>
          <w:i/>
          <w:sz w:val="24"/>
          <w:szCs w:val="24"/>
        </w:rPr>
        <w:t xml:space="preserve">Laboratory Manual in Biology, </w:t>
      </w:r>
      <w:r w:rsidRPr="0060613D">
        <w:rPr>
          <w:rFonts w:ascii="Times New Roman" w:hAnsi="Times New Roman" w:cs="Times New Roman"/>
          <w:sz w:val="24"/>
          <w:szCs w:val="24"/>
        </w:rPr>
        <w:t>Arya Book Depot, Karol Bagh New Delhi</w:t>
      </w:r>
    </w:p>
    <w:p w:rsidR="00195F42" w:rsidRPr="0060613D" w:rsidRDefault="00195F42" w:rsidP="00CE6752">
      <w:p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Pandit C.N. and Subedi. R</w:t>
      </w:r>
      <w:r w:rsidR="004742CA" w:rsidRPr="0060613D">
        <w:rPr>
          <w:rFonts w:ascii="Times New Roman" w:hAnsi="Times New Roman" w:cs="Times New Roman"/>
          <w:sz w:val="24"/>
          <w:szCs w:val="24"/>
        </w:rPr>
        <w:t>ishi</w:t>
      </w:r>
      <w:r w:rsidRPr="0060613D">
        <w:rPr>
          <w:rFonts w:ascii="Times New Roman" w:hAnsi="Times New Roman" w:cs="Times New Roman"/>
          <w:sz w:val="24"/>
          <w:szCs w:val="24"/>
        </w:rPr>
        <w:t xml:space="preserve"> (2070). </w:t>
      </w:r>
      <w:r w:rsidRPr="0060613D">
        <w:rPr>
          <w:rFonts w:ascii="Times New Roman" w:hAnsi="Times New Roman" w:cs="Times New Roman"/>
          <w:i/>
          <w:sz w:val="24"/>
          <w:szCs w:val="24"/>
        </w:rPr>
        <w:t>Environmental chemistry.</w:t>
      </w:r>
      <w:r w:rsidRPr="0060613D">
        <w:rPr>
          <w:rFonts w:ascii="Times New Roman" w:hAnsi="Times New Roman" w:cs="Times New Roman"/>
          <w:sz w:val="24"/>
          <w:szCs w:val="24"/>
        </w:rPr>
        <w:t xml:space="preserve"> Kathmandu: Nepal Cambridge Publication Pvt.Ltd..</w:t>
      </w:r>
    </w:p>
    <w:p w:rsidR="00195F42" w:rsidRPr="0060613D" w:rsidRDefault="00195F42" w:rsidP="00CE6752">
      <w:pPr>
        <w:tabs>
          <w:tab w:val="left" w:pos="360"/>
        </w:tabs>
        <w:jc w:val="both"/>
        <w:rPr>
          <w:rFonts w:ascii="Times New Roman" w:hAnsi="Times New Roman" w:cs="Times New Roman"/>
          <w:sz w:val="24"/>
          <w:szCs w:val="24"/>
        </w:rPr>
      </w:pPr>
      <w:r w:rsidRPr="0060613D">
        <w:rPr>
          <w:rFonts w:ascii="Times New Roman" w:hAnsi="Times New Roman" w:cs="Times New Roman"/>
          <w:sz w:val="24"/>
          <w:szCs w:val="24"/>
        </w:rPr>
        <w:t xml:space="preserve">Sharma, P.D (2003). </w:t>
      </w:r>
      <w:r w:rsidRPr="0060613D">
        <w:rPr>
          <w:rFonts w:ascii="Times New Roman" w:hAnsi="Times New Roman" w:cs="Times New Roman"/>
          <w:i/>
          <w:sz w:val="24"/>
          <w:szCs w:val="24"/>
        </w:rPr>
        <w:t xml:space="preserve">Environmental Biology, </w:t>
      </w:r>
      <w:r w:rsidRPr="0060613D">
        <w:rPr>
          <w:rFonts w:ascii="Times New Roman" w:hAnsi="Times New Roman" w:cs="Times New Roman"/>
          <w:sz w:val="24"/>
          <w:szCs w:val="24"/>
        </w:rPr>
        <w:t>Rastogi Publication, Meerut, India</w:t>
      </w:r>
    </w:p>
    <w:sectPr w:rsidR="00195F42" w:rsidRPr="0060613D" w:rsidSect="00325834">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B10" w:rsidRDefault="00442B10" w:rsidP="00D1696A">
      <w:pPr>
        <w:spacing w:after="0" w:line="240" w:lineRule="auto"/>
      </w:pPr>
      <w:r>
        <w:separator/>
      </w:r>
    </w:p>
  </w:endnote>
  <w:endnote w:type="continuationSeparator" w:id="1">
    <w:p w:rsidR="00442B10" w:rsidRDefault="00442B10" w:rsidP="00D169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3471817"/>
      <w:docPartObj>
        <w:docPartGallery w:val="Page Numbers (Bottom of Page)"/>
        <w:docPartUnique/>
      </w:docPartObj>
    </w:sdtPr>
    <w:sdtEndPr>
      <w:rPr>
        <w:noProof/>
      </w:rPr>
    </w:sdtEndPr>
    <w:sdtContent>
      <w:p w:rsidR="00C52020" w:rsidRDefault="006B3A79">
        <w:pPr>
          <w:pStyle w:val="Footer"/>
          <w:jc w:val="center"/>
        </w:pPr>
        <w:r>
          <w:fldChar w:fldCharType="begin"/>
        </w:r>
        <w:r w:rsidR="00C52020">
          <w:instrText xml:space="preserve"> PAGE   \* MERGEFORMAT </w:instrText>
        </w:r>
        <w:r>
          <w:fldChar w:fldCharType="separate"/>
        </w:r>
        <w:r w:rsidR="00442B10">
          <w:rPr>
            <w:noProof/>
          </w:rPr>
          <w:t>1</w:t>
        </w:r>
        <w:r>
          <w:rPr>
            <w:noProof/>
          </w:rPr>
          <w:fldChar w:fldCharType="end"/>
        </w:r>
      </w:p>
    </w:sdtContent>
  </w:sdt>
  <w:p w:rsidR="00C52020" w:rsidRDefault="00C520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B10" w:rsidRDefault="00442B10" w:rsidP="00D1696A">
      <w:pPr>
        <w:spacing w:after="0" w:line="240" w:lineRule="auto"/>
      </w:pPr>
      <w:r>
        <w:separator/>
      </w:r>
    </w:p>
  </w:footnote>
  <w:footnote w:type="continuationSeparator" w:id="1">
    <w:p w:rsidR="00442B10" w:rsidRDefault="00442B10" w:rsidP="00D169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A24B6"/>
    <w:multiLevelType w:val="hybridMultilevel"/>
    <w:tmpl w:val="0586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276AD2"/>
    <w:multiLevelType w:val="hybridMultilevel"/>
    <w:tmpl w:val="ADDA1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CF7A51"/>
    <w:multiLevelType w:val="multilevel"/>
    <w:tmpl w:val="A1247554"/>
    <w:lvl w:ilvl="0">
      <w:start w:val="5"/>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
    <w:nsid w:val="157B4D9A"/>
    <w:multiLevelType w:val="hybridMultilevel"/>
    <w:tmpl w:val="8D22DE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5D6F8F"/>
    <w:multiLevelType w:val="hybridMultilevel"/>
    <w:tmpl w:val="1A0C9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B0325F"/>
    <w:multiLevelType w:val="hybridMultilevel"/>
    <w:tmpl w:val="6B9CE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282414"/>
    <w:multiLevelType w:val="hybridMultilevel"/>
    <w:tmpl w:val="B386A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B006D9"/>
    <w:multiLevelType w:val="hybridMultilevel"/>
    <w:tmpl w:val="DF043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7F577C"/>
    <w:multiLevelType w:val="hybridMultilevel"/>
    <w:tmpl w:val="97A2C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D04CA9"/>
    <w:multiLevelType w:val="hybridMultilevel"/>
    <w:tmpl w:val="8182D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790E3A"/>
    <w:multiLevelType w:val="hybridMultilevel"/>
    <w:tmpl w:val="06FC5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9E665C"/>
    <w:multiLevelType w:val="hybridMultilevel"/>
    <w:tmpl w:val="3BB2A2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C11E21"/>
    <w:multiLevelType w:val="hybridMultilevel"/>
    <w:tmpl w:val="251ABBA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3">
    <w:nsid w:val="2B6C0B1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2B7F701C"/>
    <w:multiLevelType w:val="hybridMultilevel"/>
    <w:tmpl w:val="8864C9E4"/>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C9338D5"/>
    <w:multiLevelType w:val="hybridMultilevel"/>
    <w:tmpl w:val="E1B6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FF7DD4"/>
    <w:multiLevelType w:val="hybridMultilevel"/>
    <w:tmpl w:val="5C721B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05F744F"/>
    <w:multiLevelType w:val="hybridMultilevel"/>
    <w:tmpl w:val="F60CE6EE"/>
    <w:lvl w:ilvl="0" w:tplc="33604CF0">
      <w:numFmt w:val="bullet"/>
      <w:lvlText w:val="•"/>
      <w:lvlJc w:val="left"/>
      <w:pPr>
        <w:ind w:left="1080" w:hanging="360"/>
      </w:pPr>
      <w:rPr>
        <w:rFonts w:ascii="Times New Roman" w:eastAsiaTheme="minorEastAsia"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66F0280"/>
    <w:multiLevelType w:val="hybridMultilevel"/>
    <w:tmpl w:val="D1646478"/>
    <w:lvl w:ilvl="0" w:tplc="8EDC110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754F4E"/>
    <w:multiLevelType w:val="hybridMultilevel"/>
    <w:tmpl w:val="382C7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970BE2"/>
    <w:multiLevelType w:val="hybridMultilevel"/>
    <w:tmpl w:val="2B6AF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13297A"/>
    <w:multiLevelType w:val="hybridMultilevel"/>
    <w:tmpl w:val="B2062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7E1A69"/>
    <w:multiLevelType w:val="hybridMultilevel"/>
    <w:tmpl w:val="AA368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D2475E"/>
    <w:multiLevelType w:val="hybridMultilevel"/>
    <w:tmpl w:val="408CC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C07D4F"/>
    <w:multiLevelType w:val="hybridMultilevel"/>
    <w:tmpl w:val="0BD08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C67725"/>
    <w:multiLevelType w:val="hybridMultilevel"/>
    <w:tmpl w:val="2C46C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9F3367"/>
    <w:multiLevelType w:val="hybridMultilevel"/>
    <w:tmpl w:val="493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777C80"/>
    <w:multiLevelType w:val="hybridMultilevel"/>
    <w:tmpl w:val="2C02B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7E5DFF"/>
    <w:multiLevelType w:val="hybridMultilevel"/>
    <w:tmpl w:val="964C4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22135A"/>
    <w:multiLevelType w:val="hybridMultilevel"/>
    <w:tmpl w:val="4E98A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AF1F3A"/>
    <w:multiLevelType w:val="hybridMultilevel"/>
    <w:tmpl w:val="ED02EA22"/>
    <w:lvl w:ilvl="0" w:tplc="D9DA06A2">
      <w:start w:val="13"/>
      <w:numFmt w:val="bullet"/>
      <w:lvlText w:val=""/>
      <w:lvlJc w:val="left"/>
      <w:pPr>
        <w:tabs>
          <w:tab w:val="num" w:pos="1440"/>
        </w:tabs>
        <w:ind w:left="1440" w:hanging="360"/>
      </w:pPr>
      <w:rPr>
        <w:rFonts w:ascii="Symbol" w:hAnsi="Symbol" w:hint="default"/>
      </w:rPr>
    </w:lvl>
    <w:lvl w:ilvl="1" w:tplc="C5525A68">
      <w:start w:val="5"/>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F591DD5"/>
    <w:multiLevelType w:val="hybridMultilevel"/>
    <w:tmpl w:val="83829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CF0126"/>
    <w:multiLevelType w:val="hybridMultilevel"/>
    <w:tmpl w:val="7DC6A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08737A"/>
    <w:multiLevelType w:val="hybridMultilevel"/>
    <w:tmpl w:val="71F08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933B4E"/>
    <w:multiLevelType w:val="hybridMultilevel"/>
    <w:tmpl w:val="18A6F4A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5">
    <w:nsid w:val="73BD7B1E"/>
    <w:multiLevelType w:val="hybridMultilevel"/>
    <w:tmpl w:val="1F94B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5B14F76"/>
    <w:multiLevelType w:val="hybridMultilevel"/>
    <w:tmpl w:val="3FAAF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64C13F5"/>
    <w:multiLevelType w:val="hybridMultilevel"/>
    <w:tmpl w:val="C65C62C0"/>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9674A31"/>
    <w:multiLevelType w:val="hybridMultilevel"/>
    <w:tmpl w:val="1F2AE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0"/>
  </w:num>
  <w:num w:numId="4">
    <w:abstractNumId w:val="6"/>
  </w:num>
  <w:num w:numId="5">
    <w:abstractNumId w:val="26"/>
  </w:num>
  <w:num w:numId="6">
    <w:abstractNumId w:val="28"/>
  </w:num>
  <w:num w:numId="7">
    <w:abstractNumId w:val="21"/>
  </w:num>
  <w:num w:numId="8">
    <w:abstractNumId w:val="23"/>
  </w:num>
  <w:num w:numId="9">
    <w:abstractNumId w:val="32"/>
  </w:num>
  <w:num w:numId="10">
    <w:abstractNumId w:val="25"/>
  </w:num>
  <w:num w:numId="11">
    <w:abstractNumId w:val="36"/>
  </w:num>
  <w:num w:numId="12">
    <w:abstractNumId w:val="19"/>
  </w:num>
  <w:num w:numId="13">
    <w:abstractNumId w:val="22"/>
  </w:num>
  <w:num w:numId="14">
    <w:abstractNumId w:val="7"/>
  </w:num>
  <w:num w:numId="15">
    <w:abstractNumId w:val="1"/>
  </w:num>
  <w:num w:numId="16">
    <w:abstractNumId w:val="4"/>
  </w:num>
  <w:num w:numId="17">
    <w:abstractNumId w:val="33"/>
  </w:num>
  <w:num w:numId="18">
    <w:abstractNumId w:val="29"/>
  </w:num>
  <w:num w:numId="19">
    <w:abstractNumId w:val="24"/>
  </w:num>
  <w:num w:numId="20">
    <w:abstractNumId w:val="0"/>
  </w:num>
  <w:num w:numId="21">
    <w:abstractNumId w:val="15"/>
  </w:num>
  <w:num w:numId="22">
    <w:abstractNumId w:val="20"/>
  </w:num>
  <w:num w:numId="23">
    <w:abstractNumId w:val="31"/>
  </w:num>
  <w:num w:numId="24">
    <w:abstractNumId w:val="9"/>
  </w:num>
  <w:num w:numId="25">
    <w:abstractNumId w:val="13"/>
  </w:num>
  <w:num w:numId="26">
    <w:abstractNumId w:val="2"/>
  </w:num>
  <w:num w:numId="27">
    <w:abstractNumId w:val="37"/>
  </w:num>
  <w:num w:numId="28">
    <w:abstractNumId w:val="14"/>
  </w:num>
  <w:num w:numId="29">
    <w:abstractNumId w:val="30"/>
  </w:num>
  <w:num w:numId="30">
    <w:abstractNumId w:val="34"/>
  </w:num>
  <w:num w:numId="31">
    <w:abstractNumId w:val="3"/>
  </w:num>
  <w:num w:numId="32">
    <w:abstractNumId w:val="27"/>
  </w:num>
  <w:num w:numId="33">
    <w:abstractNumId w:val="16"/>
  </w:num>
  <w:num w:numId="34">
    <w:abstractNumId w:val="35"/>
  </w:num>
  <w:num w:numId="35">
    <w:abstractNumId w:val="38"/>
  </w:num>
  <w:num w:numId="36">
    <w:abstractNumId w:val="17"/>
  </w:num>
  <w:num w:numId="37">
    <w:abstractNumId w:val="12"/>
  </w:num>
  <w:num w:numId="38">
    <w:abstractNumId w:val="11"/>
  </w:num>
  <w:num w:numId="3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CE6752"/>
    <w:rsid w:val="00000323"/>
    <w:rsid w:val="00000CF4"/>
    <w:rsid w:val="00015089"/>
    <w:rsid w:val="00016577"/>
    <w:rsid w:val="0003644C"/>
    <w:rsid w:val="0004159A"/>
    <w:rsid w:val="000427EF"/>
    <w:rsid w:val="0007651B"/>
    <w:rsid w:val="00080EC4"/>
    <w:rsid w:val="001020E1"/>
    <w:rsid w:val="00106490"/>
    <w:rsid w:val="00110E7E"/>
    <w:rsid w:val="001110B9"/>
    <w:rsid w:val="00114B6D"/>
    <w:rsid w:val="001151E5"/>
    <w:rsid w:val="001423FB"/>
    <w:rsid w:val="00150572"/>
    <w:rsid w:val="00161B6C"/>
    <w:rsid w:val="0017144D"/>
    <w:rsid w:val="00173E8A"/>
    <w:rsid w:val="00182E01"/>
    <w:rsid w:val="00185A1E"/>
    <w:rsid w:val="00190F5B"/>
    <w:rsid w:val="001954D8"/>
    <w:rsid w:val="00195F42"/>
    <w:rsid w:val="001A6EED"/>
    <w:rsid w:val="001A7775"/>
    <w:rsid w:val="001C7E4A"/>
    <w:rsid w:val="001E0068"/>
    <w:rsid w:val="001F17FB"/>
    <w:rsid w:val="00205603"/>
    <w:rsid w:val="002138D6"/>
    <w:rsid w:val="002150DA"/>
    <w:rsid w:val="0024371F"/>
    <w:rsid w:val="00251103"/>
    <w:rsid w:val="00260500"/>
    <w:rsid w:val="00261FDB"/>
    <w:rsid w:val="00272C38"/>
    <w:rsid w:val="0027765D"/>
    <w:rsid w:val="00280014"/>
    <w:rsid w:val="00280D3B"/>
    <w:rsid w:val="002B0703"/>
    <w:rsid w:val="002B205A"/>
    <w:rsid w:val="002B2F6D"/>
    <w:rsid w:val="002C18A1"/>
    <w:rsid w:val="002C2571"/>
    <w:rsid w:val="002C53E3"/>
    <w:rsid w:val="002E61C3"/>
    <w:rsid w:val="00301510"/>
    <w:rsid w:val="00303C86"/>
    <w:rsid w:val="00325834"/>
    <w:rsid w:val="00331D9D"/>
    <w:rsid w:val="00335D99"/>
    <w:rsid w:val="0033740F"/>
    <w:rsid w:val="003424AA"/>
    <w:rsid w:val="0034525B"/>
    <w:rsid w:val="00351524"/>
    <w:rsid w:val="003555FC"/>
    <w:rsid w:val="00362FDE"/>
    <w:rsid w:val="00363285"/>
    <w:rsid w:val="003821CC"/>
    <w:rsid w:val="003877D9"/>
    <w:rsid w:val="00394F38"/>
    <w:rsid w:val="0039548B"/>
    <w:rsid w:val="00396140"/>
    <w:rsid w:val="003A3674"/>
    <w:rsid w:val="003B6409"/>
    <w:rsid w:val="003D3F69"/>
    <w:rsid w:val="003F1A76"/>
    <w:rsid w:val="003F4CE0"/>
    <w:rsid w:val="00404D80"/>
    <w:rsid w:val="00410572"/>
    <w:rsid w:val="00416EFD"/>
    <w:rsid w:val="00421876"/>
    <w:rsid w:val="004359B7"/>
    <w:rsid w:val="004374EE"/>
    <w:rsid w:val="00442B10"/>
    <w:rsid w:val="00447CAF"/>
    <w:rsid w:val="004639E1"/>
    <w:rsid w:val="004742CA"/>
    <w:rsid w:val="00474C71"/>
    <w:rsid w:val="004765EB"/>
    <w:rsid w:val="004821FF"/>
    <w:rsid w:val="004834F0"/>
    <w:rsid w:val="00492816"/>
    <w:rsid w:val="00494C6A"/>
    <w:rsid w:val="004B3BCA"/>
    <w:rsid w:val="004C2469"/>
    <w:rsid w:val="004C5C0F"/>
    <w:rsid w:val="004D0A92"/>
    <w:rsid w:val="004E0666"/>
    <w:rsid w:val="005049BC"/>
    <w:rsid w:val="005132C5"/>
    <w:rsid w:val="00522C5B"/>
    <w:rsid w:val="00532586"/>
    <w:rsid w:val="00535455"/>
    <w:rsid w:val="005439C3"/>
    <w:rsid w:val="005500D4"/>
    <w:rsid w:val="0055477A"/>
    <w:rsid w:val="00561390"/>
    <w:rsid w:val="00562A2E"/>
    <w:rsid w:val="00584216"/>
    <w:rsid w:val="00597374"/>
    <w:rsid w:val="005B26C7"/>
    <w:rsid w:val="005B3501"/>
    <w:rsid w:val="005D6FC1"/>
    <w:rsid w:val="005F15EB"/>
    <w:rsid w:val="005F65AB"/>
    <w:rsid w:val="0060613D"/>
    <w:rsid w:val="00606C00"/>
    <w:rsid w:val="00616849"/>
    <w:rsid w:val="00620EC2"/>
    <w:rsid w:val="0062411E"/>
    <w:rsid w:val="006241C7"/>
    <w:rsid w:val="0062588E"/>
    <w:rsid w:val="00636ECF"/>
    <w:rsid w:val="0064253D"/>
    <w:rsid w:val="00644758"/>
    <w:rsid w:val="00654A57"/>
    <w:rsid w:val="006608E3"/>
    <w:rsid w:val="00675E3F"/>
    <w:rsid w:val="0068633B"/>
    <w:rsid w:val="00694098"/>
    <w:rsid w:val="006A0ABE"/>
    <w:rsid w:val="006A7BC9"/>
    <w:rsid w:val="006B3A79"/>
    <w:rsid w:val="006B6581"/>
    <w:rsid w:val="006B6A24"/>
    <w:rsid w:val="006C3C8B"/>
    <w:rsid w:val="006D077C"/>
    <w:rsid w:val="006D5E89"/>
    <w:rsid w:val="006E1731"/>
    <w:rsid w:val="006E6F65"/>
    <w:rsid w:val="006F4F7F"/>
    <w:rsid w:val="006F6911"/>
    <w:rsid w:val="00704D63"/>
    <w:rsid w:val="00731F0F"/>
    <w:rsid w:val="007320F5"/>
    <w:rsid w:val="00751FD5"/>
    <w:rsid w:val="007532B1"/>
    <w:rsid w:val="00760E23"/>
    <w:rsid w:val="007635B9"/>
    <w:rsid w:val="00770761"/>
    <w:rsid w:val="00772FB2"/>
    <w:rsid w:val="00782F1A"/>
    <w:rsid w:val="007B1CE9"/>
    <w:rsid w:val="007B47F6"/>
    <w:rsid w:val="007D057B"/>
    <w:rsid w:val="007D4410"/>
    <w:rsid w:val="007D5E9D"/>
    <w:rsid w:val="007E76A9"/>
    <w:rsid w:val="008024CC"/>
    <w:rsid w:val="0080259C"/>
    <w:rsid w:val="00804CB9"/>
    <w:rsid w:val="008050EB"/>
    <w:rsid w:val="008104ED"/>
    <w:rsid w:val="008311FB"/>
    <w:rsid w:val="0083392F"/>
    <w:rsid w:val="008408FE"/>
    <w:rsid w:val="00850C0A"/>
    <w:rsid w:val="00872D4C"/>
    <w:rsid w:val="00874CA9"/>
    <w:rsid w:val="0089291D"/>
    <w:rsid w:val="008B3E64"/>
    <w:rsid w:val="008C33B1"/>
    <w:rsid w:val="008D3E21"/>
    <w:rsid w:val="008D67D3"/>
    <w:rsid w:val="008E35A6"/>
    <w:rsid w:val="008F7893"/>
    <w:rsid w:val="009020AE"/>
    <w:rsid w:val="00904697"/>
    <w:rsid w:val="009106AA"/>
    <w:rsid w:val="00910D7E"/>
    <w:rsid w:val="0091195F"/>
    <w:rsid w:val="009133EB"/>
    <w:rsid w:val="009139F8"/>
    <w:rsid w:val="00924205"/>
    <w:rsid w:val="009305C9"/>
    <w:rsid w:val="0096424F"/>
    <w:rsid w:val="00964CCF"/>
    <w:rsid w:val="009713E5"/>
    <w:rsid w:val="009740CC"/>
    <w:rsid w:val="00982412"/>
    <w:rsid w:val="009854EB"/>
    <w:rsid w:val="009A3277"/>
    <w:rsid w:val="009A6535"/>
    <w:rsid w:val="009B1651"/>
    <w:rsid w:val="009B6B0B"/>
    <w:rsid w:val="009D4074"/>
    <w:rsid w:val="009E744D"/>
    <w:rsid w:val="009E7C86"/>
    <w:rsid w:val="009F470E"/>
    <w:rsid w:val="009F6BE2"/>
    <w:rsid w:val="00A0379F"/>
    <w:rsid w:val="00A23836"/>
    <w:rsid w:val="00A4057F"/>
    <w:rsid w:val="00A47704"/>
    <w:rsid w:val="00A53F33"/>
    <w:rsid w:val="00A63177"/>
    <w:rsid w:val="00A65017"/>
    <w:rsid w:val="00A70078"/>
    <w:rsid w:val="00A77E86"/>
    <w:rsid w:val="00A9463F"/>
    <w:rsid w:val="00AB693F"/>
    <w:rsid w:val="00AB7AE8"/>
    <w:rsid w:val="00AC39E1"/>
    <w:rsid w:val="00AE4BA0"/>
    <w:rsid w:val="00B0310D"/>
    <w:rsid w:val="00B26A3E"/>
    <w:rsid w:val="00B302FE"/>
    <w:rsid w:val="00B440A4"/>
    <w:rsid w:val="00B44D9B"/>
    <w:rsid w:val="00B564AE"/>
    <w:rsid w:val="00B72D9E"/>
    <w:rsid w:val="00B802BA"/>
    <w:rsid w:val="00B80B4F"/>
    <w:rsid w:val="00B87BA4"/>
    <w:rsid w:val="00BA5881"/>
    <w:rsid w:val="00BB7642"/>
    <w:rsid w:val="00BD7232"/>
    <w:rsid w:val="00BE7AE2"/>
    <w:rsid w:val="00BF1D60"/>
    <w:rsid w:val="00BF7A54"/>
    <w:rsid w:val="00C04CAB"/>
    <w:rsid w:val="00C07D34"/>
    <w:rsid w:val="00C12745"/>
    <w:rsid w:val="00C204E0"/>
    <w:rsid w:val="00C243EE"/>
    <w:rsid w:val="00C337DA"/>
    <w:rsid w:val="00C42DF4"/>
    <w:rsid w:val="00C45472"/>
    <w:rsid w:val="00C51C65"/>
    <w:rsid w:val="00C52020"/>
    <w:rsid w:val="00C5243A"/>
    <w:rsid w:val="00C53575"/>
    <w:rsid w:val="00C56999"/>
    <w:rsid w:val="00C60AD9"/>
    <w:rsid w:val="00C651DA"/>
    <w:rsid w:val="00C71293"/>
    <w:rsid w:val="00C728A0"/>
    <w:rsid w:val="00C7590E"/>
    <w:rsid w:val="00C760DF"/>
    <w:rsid w:val="00C859AF"/>
    <w:rsid w:val="00C871BF"/>
    <w:rsid w:val="00C9153D"/>
    <w:rsid w:val="00CB237A"/>
    <w:rsid w:val="00CC0403"/>
    <w:rsid w:val="00CC4BD0"/>
    <w:rsid w:val="00CC7B1B"/>
    <w:rsid w:val="00CD185D"/>
    <w:rsid w:val="00CE6752"/>
    <w:rsid w:val="00D01158"/>
    <w:rsid w:val="00D0184B"/>
    <w:rsid w:val="00D12D2A"/>
    <w:rsid w:val="00D1696A"/>
    <w:rsid w:val="00D33813"/>
    <w:rsid w:val="00D37549"/>
    <w:rsid w:val="00D432D6"/>
    <w:rsid w:val="00D6327B"/>
    <w:rsid w:val="00D76A6D"/>
    <w:rsid w:val="00D81212"/>
    <w:rsid w:val="00D817C1"/>
    <w:rsid w:val="00D831FC"/>
    <w:rsid w:val="00D84537"/>
    <w:rsid w:val="00D97836"/>
    <w:rsid w:val="00DB0B80"/>
    <w:rsid w:val="00DB5411"/>
    <w:rsid w:val="00DC2212"/>
    <w:rsid w:val="00DC6253"/>
    <w:rsid w:val="00DC6F1D"/>
    <w:rsid w:val="00DE5544"/>
    <w:rsid w:val="00E01C71"/>
    <w:rsid w:val="00E13C4C"/>
    <w:rsid w:val="00E25CE7"/>
    <w:rsid w:val="00E31F0A"/>
    <w:rsid w:val="00E51A7D"/>
    <w:rsid w:val="00E56729"/>
    <w:rsid w:val="00E61B92"/>
    <w:rsid w:val="00E75DE8"/>
    <w:rsid w:val="00E76EED"/>
    <w:rsid w:val="00E85E9E"/>
    <w:rsid w:val="00EA147C"/>
    <w:rsid w:val="00EB1000"/>
    <w:rsid w:val="00EB7E91"/>
    <w:rsid w:val="00EC75F9"/>
    <w:rsid w:val="00EC77D5"/>
    <w:rsid w:val="00EE062A"/>
    <w:rsid w:val="00EE43C6"/>
    <w:rsid w:val="00F138D5"/>
    <w:rsid w:val="00F15429"/>
    <w:rsid w:val="00F227A7"/>
    <w:rsid w:val="00F2389A"/>
    <w:rsid w:val="00F2644D"/>
    <w:rsid w:val="00F271F4"/>
    <w:rsid w:val="00F42F03"/>
    <w:rsid w:val="00F54566"/>
    <w:rsid w:val="00F614E0"/>
    <w:rsid w:val="00F664C0"/>
    <w:rsid w:val="00F70468"/>
    <w:rsid w:val="00F77870"/>
    <w:rsid w:val="00F91094"/>
    <w:rsid w:val="00F94245"/>
    <w:rsid w:val="00FA0F80"/>
    <w:rsid w:val="00FA3424"/>
    <w:rsid w:val="00FA40B7"/>
    <w:rsid w:val="00FA64F5"/>
    <w:rsid w:val="00FB5213"/>
    <w:rsid w:val="00FD3B38"/>
    <w:rsid w:val="00FE08ED"/>
    <w:rsid w:val="00FF0180"/>
    <w:rsid w:val="00FF1FCA"/>
    <w:rsid w:val="00FF4F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Straight Arrow Connector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4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E67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E6752"/>
    <w:pPr>
      <w:ind w:left="720"/>
      <w:contextualSpacing/>
    </w:pPr>
  </w:style>
  <w:style w:type="paragraph" w:styleId="Header">
    <w:name w:val="header"/>
    <w:basedOn w:val="Normal"/>
    <w:link w:val="HeaderChar"/>
    <w:uiPriority w:val="99"/>
    <w:unhideWhenUsed/>
    <w:rsid w:val="00D169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96A"/>
  </w:style>
  <w:style w:type="paragraph" w:styleId="Footer">
    <w:name w:val="footer"/>
    <w:basedOn w:val="Normal"/>
    <w:link w:val="FooterChar"/>
    <w:uiPriority w:val="99"/>
    <w:unhideWhenUsed/>
    <w:rsid w:val="00D169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96A"/>
  </w:style>
  <w:style w:type="paragraph" w:styleId="NoSpacing">
    <w:name w:val="No Spacing"/>
    <w:uiPriority w:val="1"/>
    <w:qFormat/>
    <w:rsid w:val="00DE5544"/>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11</Pages>
  <Words>2724</Words>
  <Characters>15533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18221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DELL-3537</dc:creator>
  <cp:lastModifiedBy>Dr.CBB</cp:lastModifiedBy>
  <cp:revision>12</cp:revision>
  <dcterms:created xsi:type="dcterms:W3CDTF">2016-10-26T21:56:00Z</dcterms:created>
  <dcterms:modified xsi:type="dcterms:W3CDTF">2016-11-08T06:27:00Z</dcterms:modified>
</cp:coreProperties>
</file>